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tbl>
      <w:tblPr>
        <w:tblStyle w:val="a"/>
        <w:tblW w:type="pct" w:w="5033"/>
        <w:tblBorders>
          <w:top w:val="nil"/>
          <w:left w:val="nil"/>
          <w:bottom w:val="nil"/>
          <w:right w:val="nil"/>
          <w:insideH w:val="nil"/>
          <w:insideV w:val="nil"/>
        </w:tblBorders>
        <w:tblLayout w:type="fixed"/>
        <w:tblLook w:firstColumn="0" w:firstRow="0" w:lastColumn="0" w:lastRow="0" w:noHBand="0" w:noVBand="1" w:val="0400"/>
      </w:tblPr>
      <w:tblGrid>
        <w:gridCol w:w="5413"/>
        <w:gridCol w:w="5696"/>
      </w:tblGrid>
      <w:tr w14:paraId="3BE8EE60" w14:textId="77777777" w:rsidR="006737FE" w:rsidRPr="005D2128" w:rsidTr="002F4DD3">
        <w:trPr>
          <w:trHeight w:val="1080"/>
        </w:trPr>
        <w:tc>
          <w:tcPr>
            <w:tcW w:type="dxa" w:w="5413"/>
          </w:tcPr>
          <w:p w14:paraId="7F94A45C" w14:textId="021C6868" w:rsidP="00C739DD" w:rsidR="002E7148" w:rsidRDefault="00EB7CE3" w:rsidRPr="005D2128">
            <w:pPr>
              <w:pStyle w:val="Title"/>
              <w:spacing w:line="276" w:lineRule="auto"/>
              <w:rPr>
                <w:rFonts w:asciiTheme="majorHAnsi" w:cstheme="majorHAnsi" w:hAnsiTheme="majorHAnsi"/>
                <w:color w:val="002060"/>
                <w:sz w:val="44"/>
              </w:rPr>
            </w:pPr>
            <w:bookmarkStart w:id="0" w:name="_GoBack"/>
            <w:r w:rsidRPr="00EB7CE3">
              <w:rPr>
                <w:rFonts w:asciiTheme="majorHAnsi" w:cstheme="majorHAnsi" w:hAnsiTheme="majorHAnsi"/>
                <w:color w:val="002060"/>
                <w:sz w:val="44"/>
              </w:rPr>
              <w:t>Gerald (Jed) Coughlin</w:t>
            </w:r>
          </w:p>
          <w:bookmarkEnd w:id="0"/>
          <w:p w14:paraId="0576B11C" w14:textId="27D59538" w:rsidP="00C739DD" w:rsidR="00DA3614" w:rsidRDefault="0030277F" w:rsidRPr="005D2128">
            <w:pPr>
              <w:pStyle w:val="Subtitle"/>
              <w:spacing w:before="0" w:line="276" w:lineRule="auto"/>
              <w:rPr>
                <w:rFonts w:asciiTheme="majorHAnsi" w:cstheme="majorHAnsi" w:eastAsia="Helvetica Neue" w:hAnsiTheme="majorHAnsi"/>
                <w:color w:val="002060"/>
                <w:sz w:val="28"/>
              </w:rPr>
            </w:pPr>
            <w:r>
              <w:rPr>
                <w:rFonts w:asciiTheme="majorHAnsi" w:cstheme="majorHAnsi" w:eastAsia="Helvetica Neue" w:hAnsiTheme="majorHAnsi"/>
                <w:color w:val="002060"/>
              </w:rPr>
              <w:t>Qualification Summary</w:t>
            </w:r>
          </w:p>
        </w:tc>
        <w:tc>
          <w:tcPr>
            <w:tcW w:type="dxa" w:w="5696"/>
          </w:tcPr>
          <w:p w14:paraId="1299E2CD" w14:textId="0D93336B" w:rsidP="00C739DD" w:rsidR="007109B9" w:rsidRDefault="00543267" w:rsidRPr="005D2128">
            <w:pPr>
              <w:pBdr>
                <w:top w:val="nil"/>
                <w:left w:val="nil"/>
                <w:bottom w:val="nil"/>
                <w:right w:val="nil"/>
                <w:between w:val="nil"/>
              </w:pBdr>
              <w:tabs>
                <w:tab w:pos="5420" w:val="center"/>
                <w:tab w:pos="9564" w:val="left"/>
              </w:tabs>
              <w:spacing w:before="120" w:line="276" w:lineRule="auto"/>
              <w:jc w:val="right"/>
              <w:rPr>
                <w:rFonts w:asciiTheme="majorHAnsi" w:cstheme="majorHAnsi" w:hAnsiTheme="majorHAnsi"/>
                <w:sz w:val="20"/>
                <w:szCs w:val="21"/>
              </w:rPr>
            </w:pPr>
            <w:r w:rsidRPr="00543267">
              <w:rPr>
                <w:rStyle w:val="Hyperlink"/>
                <w:rFonts w:asciiTheme="majorHAnsi" w:cstheme="majorHAnsi" w:hAnsiTheme="majorHAnsi"/>
                <w:sz w:val="20"/>
                <w:szCs w:val="21"/>
              </w:rPr>
              <w:t>geraldcoughlin62@gmail.com</w:t>
            </w:r>
            <w:r w:rsidR="005D2128" w:rsidRPr="005D2128">
              <w:rPr>
                <w:rStyle w:val="Hyperlink"/>
                <w:rFonts w:asciiTheme="majorHAnsi" w:cstheme="majorHAnsi" w:hAnsiTheme="majorHAnsi"/>
                <w:sz w:val="20"/>
                <w:szCs w:val="21"/>
                <w:u w:val="none"/>
              </w:rPr>
              <w:t xml:space="preserve"> </w:t>
            </w:r>
            <w:r w:rsidR="005D2128" w:rsidRPr="005D2128">
              <w:rPr>
                <w:rFonts w:asciiTheme="majorHAnsi" w:cstheme="majorHAnsi" w:hAnsiTheme="majorHAnsi"/>
                <w:sz w:val="20"/>
                <w:szCs w:val="21"/>
              </w:rPr>
              <w:t xml:space="preserve">• </w:t>
            </w:r>
            <w:r w:rsidRPr="00543267">
              <w:rPr>
                <w:rFonts w:asciiTheme="majorHAnsi" w:cstheme="majorHAnsi" w:hAnsiTheme="majorHAnsi"/>
                <w:sz w:val="20"/>
                <w:szCs w:val="21"/>
              </w:rPr>
              <w:t>(978) 857-0198</w:t>
            </w:r>
          </w:p>
          <w:p w14:paraId="52CBE91B" w14:textId="3F0A1C1D" w:rsidP="00C739DD" w:rsidR="007109B9" w:rsidRDefault="00462CB9" w:rsidRPr="005D2128">
            <w:pPr>
              <w:pBdr>
                <w:top w:val="nil"/>
                <w:left w:val="nil"/>
                <w:bottom w:val="nil"/>
                <w:right w:val="nil"/>
                <w:between w:val="nil"/>
              </w:pBdr>
              <w:tabs>
                <w:tab w:pos="5420" w:val="center"/>
                <w:tab w:pos="9564" w:val="left"/>
              </w:tabs>
              <w:spacing w:before="120" w:line="276" w:lineRule="auto"/>
              <w:jc w:val="right"/>
              <w:rPr>
                <w:rFonts w:asciiTheme="majorHAnsi" w:cstheme="majorHAnsi" w:hAnsiTheme="majorHAnsi"/>
                <w:sz w:val="20"/>
                <w:szCs w:val="21"/>
              </w:rPr>
            </w:pPr>
            <w:r w:rsidRPr="00462CB9">
              <w:rPr>
                <w:rFonts w:asciiTheme="majorHAnsi" w:cstheme="majorHAnsi" w:hAnsiTheme="majorHAnsi"/>
                <w:sz w:val="20"/>
                <w:szCs w:val="21"/>
              </w:rPr>
              <w:t>Lowell, MA</w:t>
            </w:r>
            <w:r>
              <w:rPr>
                <w:rFonts w:asciiTheme="majorHAnsi" w:cstheme="majorHAnsi" w:hAnsiTheme="majorHAnsi"/>
                <w:sz w:val="20"/>
                <w:szCs w:val="21"/>
              </w:rPr>
              <w:t xml:space="preserve"> </w:t>
            </w:r>
            <w:r w:rsidR="007109B9" w:rsidRPr="005D2128">
              <w:rPr>
                <w:rFonts w:asciiTheme="majorHAnsi" w:cstheme="majorHAnsi" w:hAnsiTheme="majorHAnsi"/>
                <w:color w:val="000000"/>
                <w:sz w:val="20"/>
                <w:szCs w:val="21"/>
              </w:rPr>
              <w:t>•</w:t>
            </w:r>
            <w:r w:rsidR="007109B9" w:rsidRPr="005D2128">
              <w:rPr>
                <w:rFonts w:asciiTheme="majorHAnsi" w:cstheme="majorHAnsi" w:hAnsiTheme="majorHAnsi"/>
                <w:sz w:val="20"/>
                <w:szCs w:val="21"/>
              </w:rPr>
              <w:t xml:space="preserve"> </w:t>
            </w:r>
            <w:hyperlink r:id="rId9" w:history="1">
              <w:r w:rsidR="007109B9" w:rsidRPr="005D2128">
                <w:rPr>
                  <w:rStyle w:val="Hyperlink"/>
                  <w:rFonts w:asciiTheme="majorHAnsi" w:cstheme="majorHAnsi" w:hAnsiTheme="majorHAnsi"/>
                  <w:color w:val="0070C0"/>
                  <w:sz w:val="20"/>
                  <w:szCs w:val="21"/>
                </w:rPr>
                <w:t>LinkedIn</w:t>
              </w:r>
            </w:hyperlink>
          </w:p>
          <w:p w14:paraId="6A619047" w14:textId="6EDEE62A" w:rsidP="00C739DD" w:rsidR="0006198F" w:rsidRDefault="00742E89" w:rsidRPr="005D2128">
            <w:pPr>
              <w:spacing w:line="276" w:lineRule="auto"/>
              <w:jc w:val="right"/>
              <w:rPr>
                <w:rFonts w:asciiTheme="majorHAnsi" w:cstheme="majorHAnsi" w:eastAsia="Helvetica Neue" w:hAnsiTheme="majorHAnsi"/>
                <w:sz w:val="20"/>
                <w:szCs w:val="21"/>
              </w:rPr>
            </w:pPr>
            <w:r w:rsidRPr="005D2128">
              <w:rPr>
                <w:rStyle w:val="Hyperlink"/>
                <w:rFonts w:asciiTheme="majorHAnsi" w:cstheme="majorHAnsi" w:eastAsia="Helvetica Neue" w:hAnsiTheme="majorHAnsi"/>
                <w:color w:val="auto"/>
                <w:sz w:val="20"/>
                <w:szCs w:val="21"/>
                <w:u w:val="none"/>
              </w:rPr>
              <w:t xml:space="preserve"> </w:t>
            </w:r>
          </w:p>
        </w:tc>
      </w:tr>
    </w:tbl>
    <w:p w14:paraId="54615370" w14:textId="0CA3EA6D" w:rsidP="00ED79B8" w:rsidR="00AA6624" w:rsidRDefault="00FA7F7E" w:rsidRPr="005D2128">
      <w:pPr>
        <w:pBdr>
          <w:top w:val="nil"/>
          <w:left w:val="nil"/>
          <w:bottom w:val="nil"/>
          <w:right w:val="nil"/>
          <w:between w:val="nil"/>
        </w:pBdr>
        <w:spacing w:before="120" w:line="276" w:lineRule="auto"/>
        <w:jc w:val="both"/>
        <w:rPr>
          <w:rFonts w:asciiTheme="majorHAnsi" w:cstheme="majorHAnsi" w:eastAsia="Helvetica Neue" w:hAnsiTheme="majorHAnsi"/>
          <w:sz w:val="20"/>
          <w:szCs w:val="21"/>
        </w:rPr>
      </w:pPr>
      <w:r w:rsidRPr="00FA7F7E">
        <w:rPr>
          <w:rFonts w:asciiTheme="majorHAnsi" w:cstheme="majorHAnsi" w:eastAsia="Helvetica Neue" w:hAnsiTheme="majorHAnsi"/>
          <w:sz w:val="20"/>
          <w:szCs w:val="21"/>
        </w:rPr>
        <w:t>Results-driven culinary professional with extensive experience in managing food service operations and driving culinary excellence in diverse settings. Proven track record of success in overseein</w:t>
      </w:r>
      <w:r>
        <w:rPr>
          <w:rFonts w:asciiTheme="majorHAnsi" w:cstheme="majorHAnsi" w:eastAsia="Helvetica Neue" w:hAnsiTheme="majorHAnsi"/>
          <w:sz w:val="20"/>
          <w:szCs w:val="21"/>
        </w:rPr>
        <w:t>g multi-million-dollar budgets</w:t>
      </w:r>
      <w:r w:rsidRPr="00FA7F7E">
        <w:rPr>
          <w:rFonts w:asciiTheme="majorHAnsi" w:cstheme="majorHAnsi" w:eastAsia="Helvetica Neue" w:hAnsiTheme="majorHAnsi"/>
          <w:sz w:val="20"/>
          <w:szCs w:val="21"/>
        </w:rPr>
        <w:t>, and implementing strategic initiatives to enhance operational efficiency and guest satisfaction. Skilled in menu development, budget management, and vendor relations, with a keen eye for innovation and sustainability.</w:t>
      </w:r>
      <w:r w:rsidRPr="00FA7F7E">
        <w:t xml:space="preserve"> </w:t>
      </w:r>
      <w:r w:rsidRPr="00FA7F7E">
        <w:rPr>
          <w:rFonts w:asciiTheme="majorHAnsi" w:cstheme="majorHAnsi" w:eastAsia="Helvetica Neue" w:hAnsiTheme="majorHAnsi"/>
          <w:sz w:val="20"/>
          <w:szCs w:val="21"/>
        </w:rPr>
        <w:t>Exceptional leadership skills honed through diverse roles, fostering a culture of excellence and continuous improvement. Adept at coordinating catering events, optimizing logistics, and exceeding client expectations.</w:t>
      </w:r>
    </w:p>
    <w:p w14:paraId="32477EB2" w14:textId="79069FEF" w:rsidP="00ED79B8" w:rsidR="00523983" w:rsidRDefault="0019346F" w:rsidRPr="005D2128">
      <w:pPr>
        <w:pStyle w:val="SectionHeading"/>
        <w:spacing w:after="120" w:before="240" w:line="276" w:lineRule="auto"/>
        <w:rPr>
          <w:rFonts w:asciiTheme="majorHAnsi" w:cstheme="majorHAnsi" w:hAnsiTheme="majorHAnsi"/>
          <w:color w:val="002060"/>
          <w:sz w:val="32"/>
          <w:lang w:val="en-US"/>
        </w:rPr>
      </w:pPr>
      <w:r w:rsidRPr="005D2128">
        <w:rPr>
          <w:rFonts w:asciiTheme="majorHAnsi" w:cstheme="majorHAnsi" w:hAnsiTheme="majorHAnsi"/>
          <w:color w:val="002060"/>
          <w:sz w:val="32"/>
          <w:lang w:val="en-US"/>
        </w:rPr>
        <w:t>Areas of Expertise</w:t>
      </w:r>
    </w:p>
    <w:tbl>
      <w:tblPr>
        <w:tblStyle w:val="a0"/>
        <w:tblW w:type="pct" w:w="6764"/>
        <w:tblLayout w:type="fixed"/>
        <w:tblLook w:firstColumn="1" w:firstRow="1" w:lastColumn="0" w:lastRow="0" w:noHBand="0" w:noVBand="1" w:val="04A0"/>
      </w:tblPr>
      <w:tblGrid>
        <w:gridCol w:w="3510"/>
        <w:gridCol w:w="3517"/>
        <w:gridCol w:w="4083"/>
        <w:gridCol w:w="3820"/>
      </w:tblGrid>
      <w:tr w14:paraId="34732EDB" w14:textId="77777777" w:rsidR="0084652F" w:rsidRPr="005D2128" w:rsidTr="00785A30">
        <w:trPr>
          <w:trHeight w:val="225"/>
        </w:trPr>
        <w:tc>
          <w:tcPr>
            <w:tcW w:type="dxa" w:w="3510"/>
          </w:tcPr>
          <w:p w14:paraId="521814A2" w14:textId="256B44BC" w:rsidP="001A6F7B" w:rsidR="001A6F7B" w:rsidRDefault="00A101B0">
            <w:pPr>
              <w:pStyle w:val="ListParagraph"/>
              <w:spacing w:line="276" w:lineRule="auto"/>
              <w:ind w:hanging="180" w:left="155"/>
              <w:rPr>
                <w:rFonts w:asciiTheme="majorHAnsi" w:cstheme="majorHAnsi" w:eastAsia="Helvetica Neue" w:hAnsiTheme="majorHAnsi"/>
                <w:b w:val="0"/>
                <w:bCs w:val="0"/>
                <w:color w:val="auto"/>
                <w:szCs w:val="21"/>
              </w:rPr>
            </w:pPr>
            <w:r>
              <w:rPr>
                <w:rFonts w:asciiTheme="majorHAnsi" w:cstheme="majorHAnsi" w:eastAsia="Helvetica Neue" w:hAnsiTheme="majorHAnsi"/>
                <w:b w:val="0"/>
                <w:bCs w:val="0"/>
                <w:color w:val="auto"/>
                <w:szCs w:val="21"/>
              </w:rPr>
              <w:t>Operations Management</w:t>
            </w:r>
          </w:p>
          <w:p w14:paraId="3C2A138F" w14:textId="5DF92602" w:rsidP="00592D45" w:rsidR="00592D45" w:rsidRDefault="00A101B0" w:rsidRPr="00592D45">
            <w:pPr>
              <w:pStyle w:val="ListParagraph"/>
              <w:spacing w:line="276" w:lineRule="auto"/>
              <w:ind w:hanging="180" w:left="155"/>
              <w:rPr>
                <w:rFonts w:asciiTheme="majorHAnsi" w:cstheme="majorHAnsi" w:eastAsia="Helvetica Neue" w:hAnsiTheme="majorHAnsi"/>
                <w:b w:val="0"/>
                <w:bCs w:val="0"/>
                <w:color w:val="auto"/>
                <w:szCs w:val="21"/>
              </w:rPr>
            </w:pPr>
            <w:r>
              <w:rPr>
                <w:rFonts w:asciiTheme="majorHAnsi" w:cstheme="majorHAnsi" w:eastAsia="Helvetica Neue" w:hAnsiTheme="majorHAnsi"/>
                <w:b w:val="0"/>
                <w:bCs w:val="0"/>
                <w:color w:val="auto"/>
                <w:szCs w:val="21"/>
              </w:rPr>
              <w:t>Budget Handling</w:t>
            </w:r>
          </w:p>
          <w:p w14:paraId="786AC0F4" w14:textId="22EADFCA" w:rsidP="00592D45" w:rsidR="0084652F" w:rsidRDefault="001A6F7B" w:rsidRPr="00592D45">
            <w:pPr>
              <w:pStyle w:val="ListParagraph"/>
              <w:spacing w:line="276" w:lineRule="auto"/>
              <w:ind w:hanging="180" w:left="155"/>
              <w:rPr>
                <w:rFonts w:asciiTheme="majorHAnsi" w:cstheme="majorHAnsi" w:eastAsia="Helvetica Neue" w:hAnsiTheme="majorHAnsi"/>
                <w:b w:val="0"/>
                <w:bCs w:val="0"/>
                <w:color w:val="auto"/>
                <w:szCs w:val="21"/>
              </w:rPr>
            </w:pPr>
            <w:r w:rsidRPr="001A6F7B">
              <w:rPr>
                <w:rFonts w:asciiTheme="majorHAnsi" w:cstheme="majorHAnsi" w:eastAsia="Helvetica Neue" w:hAnsiTheme="majorHAnsi"/>
                <w:b w:val="0"/>
                <w:bCs w:val="0"/>
                <w:color w:val="auto"/>
                <w:szCs w:val="21"/>
              </w:rPr>
              <w:t>Team Leadership</w:t>
            </w:r>
          </w:p>
        </w:tc>
        <w:tc>
          <w:tcPr>
            <w:tcW w:type="dxa" w:w="3517"/>
          </w:tcPr>
          <w:p w14:paraId="6BF5EDA7" w14:textId="71868135" w:rsidP="00592D45" w:rsidR="00592D45" w:rsidRDefault="00A101B0" w:rsidRPr="001A6F7B">
            <w:pPr>
              <w:pStyle w:val="ListParagraph"/>
              <w:spacing w:line="276" w:lineRule="auto"/>
              <w:ind w:hanging="180" w:left="155"/>
              <w:rPr>
                <w:rFonts w:asciiTheme="majorHAnsi" w:cstheme="majorHAnsi" w:eastAsia="Helvetica Neue" w:hAnsiTheme="majorHAnsi"/>
                <w:b w:val="0"/>
                <w:bCs w:val="0"/>
                <w:color w:val="auto"/>
                <w:szCs w:val="21"/>
              </w:rPr>
            </w:pPr>
            <w:r>
              <w:rPr>
                <w:rFonts w:asciiTheme="majorHAnsi" w:cstheme="majorHAnsi" w:eastAsia="Helvetica Neue" w:hAnsiTheme="majorHAnsi"/>
                <w:b w:val="0"/>
                <w:bCs w:val="0"/>
                <w:color w:val="auto"/>
                <w:szCs w:val="21"/>
              </w:rPr>
              <w:t>Menu Development</w:t>
            </w:r>
          </w:p>
          <w:p w14:paraId="54AB118F" w14:textId="61574EE2" w:rsidP="00592D45" w:rsidR="00592D45" w:rsidRDefault="00A101B0" w:rsidRPr="001A6F7B">
            <w:pPr>
              <w:pStyle w:val="ListParagraph"/>
              <w:spacing w:line="276" w:lineRule="auto"/>
              <w:ind w:hanging="180" w:left="155"/>
              <w:rPr>
                <w:rFonts w:asciiTheme="majorHAnsi" w:cstheme="majorHAnsi" w:eastAsia="Helvetica Neue" w:hAnsiTheme="majorHAnsi"/>
                <w:b w:val="0"/>
                <w:bCs w:val="0"/>
                <w:color w:val="auto"/>
                <w:szCs w:val="21"/>
              </w:rPr>
            </w:pPr>
            <w:r>
              <w:rPr>
                <w:rFonts w:asciiTheme="majorHAnsi" w:cstheme="majorHAnsi" w:eastAsia="Helvetica Neue" w:hAnsiTheme="majorHAnsi"/>
                <w:b w:val="0"/>
                <w:bCs w:val="0"/>
                <w:color w:val="auto"/>
                <w:szCs w:val="21"/>
              </w:rPr>
              <w:t>Logistics &amp; Food Procurement</w:t>
            </w:r>
          </w:p>
          <w:p w14:paraId="5AF9BA0D" w14:textId="54D0CBF0" w:rsidP="00592D45" w:rsidR="00C24B1F" w:rsidRDefault="00A101B0" w:rsidRPr="005D2128">
            <w:pPr>
              <w:pStyle w:val="ListParagraph"/>
              <w:spacing w:line="276" w:lineRule="auto"/>
              <w:ind w:hanging="180" w:left="155"/>
              <w:rPr>
                <w:rFonts w:asciiTheme="majorHAnsi" w:cstheme="majorHAnsi" w:eastAsia="Helvetica Neue" w:hAnsiTheme="majorHAnsi"/>
                <w:b w:val="0"/>
                <w:bCs w:val="0"/>
                <w:color w:val="auto"/>
                <w:szCs w:val="21"/>
              </w:rPr>
            </w:pPr>
            <w:r>
              <w:rPr>
                <w:rFonts w:asciiTheme="majorHAnsi" w:cstheme="majorHAnsi" w:eastAsia="Helvetica Neue" w:hAnsiTheme="majorHAnsi"/>
                <w:b w:val="0"/>
                <w:bCs w:val="0"/>
                <w:color w:val="auto"/>
                <w:szCs w:val="21"/>
              </w:rPr>
              <w:t>Event Planning &amp; Coordination</w:t>
            </w:r>
          </w:p>
        </w:tc>
        <w:tc>
          <w:tcPr>
            <w:tcW w:type="dxa" w:w="4083"/>
          </w:tcPr>
          <w:p w14:paraId="062A9910" w14:textId="77777777" w:rsidP="00A101B0" w:rsidR="00A101B0" w:rsidRDefault="00A101B0" w:rsidRPr="00A101B0">
            <w:pPr>
              <w:pStyle w:val="ListParagraph"/>
              <w:spacing w:line="276" w:lineRule="auto"/>
              <w:ind w:hanging="180" w:left="155"/>
              <w:rPr>
                <w:rFonts w:asciiTheme="majorHAnsi" w:cstheme="majorHAnsi" w:eastAsia="Helvetica Neue" w:hAnsiTheme="majorHAnsi"/>
                <w:b w:val="0"/>
                <w:bCs w:val="0"/>
                <w:color w:val="auto"/>
                <w:szCs w:val="21"/>
              </w:rPr>
            </w:pPr>
            <w:r w:rsidRPr="00A101B0">
              <w:rPr>
                <w:rFonts w:asciiTheme="majorHAnsi" w:cstheme="majorHAnsi" w:eastAsia="Helvetica Neue" w:hAnsiTheme="majorHAnsi"/>
                <w:b w:val="0"/>
                <w:bCs w:val="0"/>
                <w:color w:val="auto"/>
                <w:szCs w:val="21"/>
              </w:rPr>
              <w:t>Customer Satisfaction Enhancement</w:t>
            </w:r>
          </w:p>
          <w:p w14:paraId="2B3EA35A" w14:textId="1EF26B9E" w:rsidP="00A101B0" w:rsidR="00A101B0" w:rsidRDefault="00A101B0" w:rsidRPr="00A101B0">
            <w:pPr>
              <w:pStyle w:val="ListParagraph"/>
              <w:spacing w:line="276" w:lineRule="auto"/>
              <w:ind w:hanging="180" w:left="155"/>
              <w:rPr>
                <w:rFonts w:asciiTheme="majorHAnsi" w:cstheme="majorHAnsi" w:eastAsia="Helvetica Neue" w:hAnsiTheme="majorHAnsi"/>
                <w:b w:val="0"/>
                <w:bCs w:val="0"/>
                <w:color w:val="auto"/>
                <w:szCs w:val="21"/>
              </w:rPr>
            </w:pPr>
            <w:r w:rsidRPr="00A101B0">
              <w:rPr>
                <w:rFonts w:asciiTheme="majorHAnsi" w:cstheme="majorHAnsi" w:eastAsia="Helvetica Neue" w:hAnsiTheme="majorHAnsi"/>
                <w:b w:val="0"/>
                <w:bCs w:val="0"/>
                <w:color w:val="auto"/>
                <w:szCs w:val="21"/>
              </w:rPr>
              <w:t xml:space="preserve">Strategic Planning </w:t>
            </w:r>
            <w:r>
              <w:rPr>
                <w:rFonts w:asciiTheme="majorHAnsi" w:cstheme="majorHAnsi" w:eastAsia="Helvetica Neue" w:hAnsiTheme="majorHAnsi"/>
                <w:b w:val="0"/>
                <w:bCs w:val="0"/>
                <w:color w:val="auto"/>
                <w:szCs w:val="21"/>
              </w:rPr>
              <w:t>&amp;</w:t>
            </w:r>
            <w:r w:rsidRPr="00A101B0">
              <w:rPr>
                <w:rFonts w:asciiTheme="majorHAnsi" w:cstheme="majorHAnsi" w:eastAsia="Helvetica Neue" w:hAnsiTheme="majorHAnsi"/>
                <w:b w:val="0"/>
                <w:bCs w:val="0"/>
                <w:color w:val="auto"/>
                <w:szCs w:val="21"/>
              </w:rPr>
              <w:t xml:space="preserve"> Execution</w:t>
            </w:r>
          </w:p>
          <w:p w14:paraId="47D2E922" w14:textId="7B3340ED" w:rsidP="00A101B0" w:rsidR="004006DA" w:rsidRDefault="00A101B0" w:rsidRPr="00FA7F7E">
            <w:pPr>
              <w:pStyle w:val="ListParagraph"/>
              <w:spacing w:line="276" w:lineRule="auto"/>
              <w:ind w:hanging="180" w:left="155"/>
              <w:rPr>
                <w:rFonts w:asciiTheme="majorHAnsi" w:cstheme="majorHAnsi" w:eastAsia="Helvetica Neue" w:hAnsiTheme="majorHAnsi"/>
                <w:color w:val="auto"/>
                <w:szCs w:val="21"/>
              </w:rPr>
            </w:pPr>
            <w:r w:rsidRPr="00A101B0">
              <w:rPr>
                <w:rFonts w:asciiTheme="majorHAnsi" w:cstheme="majorHAnsi" w:eastAsia="Helvetica Neue" w:hAnsiTheme="majorHAnsi"/>
                <w:b w:val="0"/>
                <w:bCs w:val="0"/>
                <w:color w:val="auto"/>
                <w:szCs w:val="21"/>
              </w:rPr>
              <w:t xml:space="preserve">Culinary Excellence </w:t>
            </w:r>
            <w:r>
              <w:rPr>
                <w:rFonts w:asciiTheme="majorHAnsi" w:cstheme="majorHAnsi" w:eastAsia="Helvetica Neue" w:hAnsiTheme="majorHAnsi"/>
                <w:b w:val="0"/>
                <w:bCs w:val="0"/>
                <w:color w:val="auto"/>
                <w:szCs w:val="21"/>
              </w:rPr>
              <w:t>&amp;</w:t>
            </w:r>
            <w:r w:rsidRPr="00A101B0">
              <w:rPr>
                <w:rFonts w:asciiTheme="majorHAnsi" w:cstheme="majorHAnsi" w:eastAsia="Helvetica Neue" w:hAnsiTheme="majorHAnsi"/>
                <w:b w:val="0"/>
                <w:bCs w:val="0"/>
                <w:color w:val="auto"/>
                <w:szCs w:val="21"/>
              </w:rPr>
              <w:t xml:space="preserve"> Creativity</w:t>
            </w:r>
          </w:p>
        </w:tc>
        <w:tc>
          <w:tcPr>
            <w:tcW w:type="dxa" w:w="3820"/>
          </w:tcPr>
          <w:p w14:paraId="41D8C7BB" w14:textId="6BA9B9DC" w:rsidP="00C739DD" w:rsidR="0084652F" w:rsidRDefault="0084652F" w:rsidRPr="005D2128">
            <w:pPr>
              <w:pStyle w:val="ListParagraph"/>
              <w:numPr>
                <w:ilvl w:val="0"/>
                <w:numId w:val="0"/>
              </w:numPr>
              <w:spacing w:line="276" w:lineRule="auto"/>
              <w:ind w:left="155"/>
              <w:rPr>
                <w:rFonts w:asciiTheme="majorHAnsi" w:cstheme="majorHAnsi" w:eastAsia="Helvetica Neue" w:hAnsiTheme="majorHAnsi"/>
                <w:b w:val="0"/>
                <w:bCs w:val="0"/>
                <w:color w:val="auto"/>
                <w:szCs w:val="21"/>
              </w:rPr>
            </w:pPr>
          </w:p>
        </w:tc>
      </w:tr>
    </w:tbl>
    <w:p w14:paraId="089DC104" w14:textId="34F0BED1" w:rsidP="00C739DD" w:rsidR="00554E67" w:rsidRDefault="00900D02" w:rsidRPr="005D2128">
      <w:pPr>
        <w:pStyle w:val="SectionHeading"/>
        <w:spacing w:after="120" w:before="240" w:line="276" w:lineRule="auto"/>
        <w:rPr>
          <w:rFonts w:asciiTheme="majorHAnsi" w:cstheme="majorHAnsi" w:hAnsiTheme="majorHAnsi"/>
          <w:color w:val="002060"/>
          <w:sz w:val="32"/>
          <w:lang w:val="en-US"/>
        </w:rPr>
      </w:pPr>
      <w:r w:rsidRPr="005D2128">
        <w:rPr>
          <w:rFonts w:asciiTheme="majorHAnsi" w:cstheme="majorHAnsi" w:hAnsiTheme="majorHAnsi"/>
          <w:color w:val="002060"/>
          <w:sz w:val="32"/>
          <w:lang w:val="en-US"/>
        </w:rPr>
        <w:t>Professional</w:t>
      </w:r>
      <w:r w:rsidR="0019346F" w:rsidRPr="005D2128">
        <w:rPr>
          <w:rFonts w:asciiTheme="majorHAnsi" w:cstheme="majorHAnsi" w:hAnsiTheme="majorHAnsi"/>
          <w:color w:val="002060"/>
          <w:sz w:val="32"/>
          <w:lang w:val="en-US"/>
        </w:rPr>
        <w:t xml:space="preserve"> Experience</w:t>
      </w:r>
    </w:p>
    <w:p w14:paraId="3FF0FB07" w14:textId="608F7BCD" w:rsidP="00FA7F7E" w:rsidR="007109B9" w:rsidRDefault="00A5342C" w:rsidRPr="005D2128">
      <w:pPr>
        <w:pStyle w:val="CompanyBlock"/>
        <w:tabs>
          <w:tab w:pos="10800" w:val="clear"/>
          <w:tab w:pos="10980" w:val="right"/>
        </w:tabs>
        <w:spacing w:after="0" w:line="276" w:lineRule="auto"/>
        <w:contextualSpacing w:val="0"/>
        <w:rPr>
          <w:rFonts w:asciiTheme="majorHAnsi" w:cstheme="majorHAnsi" w:hAnsiTheme="majorHAnsi"/>
          <w:bCs/>
          <w:color w:val="002060"/>
          <w:szCs w:val="21"/>
          <w:lang w:val="en-US"/>
        </w:rPr>
      </w:pPr>
      <w:r w:rsidRPr="00A5342C">
        <w:rPr>
          <w:rFonts w:asciiTheme="majorHAnsi" w:cstheme="majorHAnsi" w:hAnsiTheme="majorHAnsi"/>
          <w:b w:val="0"/>
          <w:bCs/>
          <w:color w:val="002060"/>
          <w:szCs w:val="21"/>
          <w:lang w:val="en-US"/>
        </w:rPr>
        <w:t>C</w:t>
      </w:r>
      <w:r w:rsidR="003F11F6" w:rsidRPr="00FA7F7E">
        <w:rPr>
          <w:rFonts w:asciiTheme="majorHAnsi" w:cstheme="majorHAnsi" w:hAnsiTheme="majorHAnsi"/>
          <w:b w:val="0"/>
          <w:bCs/>
          <w:color w:val="002060"/>
          <w:szCs w:val="21"/>
          <w:lang w:val="en-US"/>
        </w:rPr>
        <w:t>ompass Group, NAD- FLIK Independent School Dining</w:t>
      </w:r>
      <w:r w:rsidR="00FA7F7E">
        <w:rPr>
          <w:rFonts w:asciiTheme="majorHAnsi" w:cstheme="majorHAnsi" w:hAnsiTheme="majorHAnsi"/>
          <w:b w:val="0"/>
          <w:bCs/>
          <w:color w:val="002060"/>
          <w:szCs w:val="21"/>
          <w:lang w:val="en-US"/>
        </w:rPr>
        <w:t xml:space="preserve">, </w:t>
      </w:r>
      <w:r w:rsidRPr="00A5342C">
        <w:rPr>
          <w:rFonts w:asciiTheme="majorHAnsi" w:cstheme="majorHAnsi" w:hAnsiTheme="majorHAnsi"/>
          <w:b w:val="0"/>
          <w:bCs/>
          <w:color w:val="002060"/>
          <w:szCs w:val="21"/>
          <w:lang w:val="en-US"/>
        </w:rPr>
        <w:t>Groton School. Groton MA</w:t>
      </w:r>
      <w:r w:rsidR="007109B9" w:rsidRPr="005D2128">
        <w:rPr>
          <w:rFonts w:asciiTheme="majorHAnsi" w:cstheme="majorHAnsi" w:hAnsiTheme="majorHAnsi"/>
          <w:bCs/>
          <w:color w:val="002060"/>
          <w:szCs w:val="21"/>
          <w:lang w:val="en-US"/>
        </w:rPr>
        <w:tab/>
      </w:r>
      <w:r>
        <w:rPr>
          <w:rFonts w:asciiTheme="majorHAnsi" w:cstheme="majorHAnsi" w:hAnsiTheme="majorHAnsi"/>
          <w:bCs/>
          <w:color w:val="002060"/>
          <w:szCs w:val="21"/>
          <w:lang w:val="en-US"/>
        </w:rPr>
        <w:t>1998</w:t>
      </w:r>
      <w:r w:rsidR="007109B9" w:rsidRPr="00A5342C">
        <w:rPr>
          <w:rFonts w:asciiTheme="majorHAnsi" w:cstheme="majorHAnsi" w:hAnsiTheme="majorHAnsi"/>
          <w:bCs/>
          <w:color w:val="002060"/>
          <w:szCs w:val="21"/>
          <w:lang w:val="en-US"/>
        </w:rPr>
        <w:t xml:space="preserve"> – </w:t>
      </w:r>
      <w:r>
        <w:rPr>
          <w:rFonts w:asciiTheme="majorHAnsi" w:cstheme="majorHAnsi" w:hAnsiTheme="majorHAnsi"/>
          <w:bCs/>
          <w:color w:val="002060"/>
          <w:szCs w:val="21"/>
          <w:lang w:val="en-US"/>
        </w:rPr>
        <w:t>Present</w:t>
      </w:r>
    </w:p>
    <w:p w14:paraId="21D5DB61" w14:textId="020351CF" w:rsidP="00A5342C" w:rsidR="00A5342C" w:rsidRDefault="00A5342C">
      <w:pPr>
        <w:pStyle w:val="JobDescription"/>
        <w:spacing w:after="0" w:line="276" w:lineRule="auto"/>
        <w:jc w:val="both"/>
        <w:rPr>
          <w:rFonts w:asciiTheme="majorHAnsi" w:cstheme="majorHAnsi" w:hAnsiTheme="majorHAnsi"/>
          <w:b/>
          <w:bCs/>
          <w:color w:val="002060"/>
          <w:szCs w:val="21"/>
          <w:lang w:val="en-US"/>
        </w:rPr>
      </w:pPr>
      <w:r w:rsidRPr="00A5342C">
        <w:rPr>
          <w:rFonts w:asciiTheme="majorHAnsi" w:cstheme="majorHAnsi" w:hAnsiTheme="majorHAnsi"/>
          <w:b/>
          <w:bCs/>
          <w:color w:val="002060"/>
          <w:szCs w:val="21"/>
          <w:lang w:val="en-US"/>
        </w:rPr>
        <w:t xml:space="preserve">Food Service Director </w:t>
      </w:r>
      <w:r>
        <w:rPr>
          <w:rFonts w:asciiTheme="majorHAnsi" w:cstheme="majorHAnsi" w:hAnsiTheme="majorHAnsi"/>
          <w:b/>
          <w:bCs/>
          <w:color w:val="002060"/>
          <w:szCs w:val="21"/>
          <w:lang w:val="en-US"/>
        </w:rPr>
        <w:t>(2008 – Present)</w:t>
      </w:r>
    </w:p>
    <w:p w14:paraId="6ADEFFF1" w14:textId="0F4C1B27" w:rsidP="00A5342C" w:rsidR="00A5342C" w:rsidRDefault="00A5342C" w:rsidRPr="00A5342C">
      <w:pPr>
        <w:pStyle w:val="JobDescription"/>
        <w:spacing w:after="0" w:line="276" w:lineRule="auto"/>
        <w:jc w:val="both"/>
        <w:rPr>
          <w:rFonts w:asciiTheme="majorHAnsi" w:cstheme="majorHAnsi" w:hAnsiTheme="majorHAnsi"/>
          <w:b/>
          <w:bCs/>
          <w:color w:val="002060"/>
          <w:szCs w:val="21"/>
          <w:lang w:val="en-US"/>
        </w:rPr>
      </w:pPr>
      <w:r>
        <w:rPr>
          <w:rFonts w:asciiTheme="majorHAnsi" w:cstheme="majorHAnsi" w:hAnsiTheme="majorHAnsi"/>
          <w:b/>
          <w:bCs/>
          <w:color w:val="002060"/>
          <w:szCs w:val="21"/>
          <w:lang w:val="en-US"/>
        </w:rPr>
        <w:t>Executive Chef</w:t>
      </w:r>
      <w:r w:rsidRPr="00A5342C">
        <w:rPr>
          <w:rFonts w:asciiTheme="majorHAnsi" w:cstheme="majorHAnsi" w:hAnsiTheme="majorHAnsi"/>
          <w:b/>
          <w:bCs/>
          <w:color w:val="002060"/>
          <w:szCs w:val="21"/>
          <w:lang w:val="en-US"/>
        </w:rPr>
        <w:t xml:space="preserve"> </w:t>
      </w:r>
      <w:r>
        <w:rPr>
          <w:rFonts w:asciiTheme="majorHAnsi" w:cstheme="majorHAnsi" w:hAnsiTheme="majorHAnsi"/>
          <w:b/>
          <w:bCs/>
          <w:color w:val="002060"/>
          <w:szCs w:val="21"/>
          <w:lang w:val="en-US"/>
        </w:rPr>
        <w:t>(</w:t>
      </w:r>
      <w:r>
        <w:rPr>
          <w:rFonts w:asciiTheme="majorHAnsi" w:cstheme="majorHAnsi" w:hAnsiTheme="majorHAnsi"/>
          <w:b/>
          <w:bCs/>
          <w:color w:val="002060"/>
          <w:szCs w:val="21"/>
          <w:lang w:val="en-US"/>
        </w:rPr>
        <w:t>1998</w:t>
      </w:r>
      <w:r>
        <w:rPr>
          <w:rFonts w:asciiTheme="majorHAnsi" w:cstheme="majorHAnsi" w:hAnsiTheme="majorHAnsi"/>
          <w:b/>
          <w:bCs/>
          <w:color w:val="002060"/>
          <w:szCs w:val="21"/>
          <w:lang w:val="en-US"/>
        </w:rPr>
        <w:t xml:space="preserve"> – </w:t>
      </w:r>
      <w:r>
        <w:rPr>
          <w:rFonts w:asciiTheme="majorHAnsi" w:cstheme="majorHAnsi" w:hAnsiTheme="majorHAnsi"/>
          <w:b/>
          <w:bCs/>
          <w:color w:val="002060"/>
          <w:szCs w:val="21"/>
          <w:lang w:val="en-US"/>
        </w:rPr>
        <w:t>2008</w:t>
      </w:r>
      <w:r>
        <w:rPr>
          <w:rFonts w:asciiTheme="majorHAnsi" w:cstheme="majorHAnsi" w:hAnsiTheme="majorHAnsi"/>
          <w:b/>
          <w:bCs/>
          <w:color w:val="002060"/>
          <w:szCs w:val="21"/>
          <w:lang w:val="en-US"/>
        </w:rPr>
        <w:t>)</w:t>
      </w:r>
    </w:p>
    <w:p w14:paraId="12C0BA77" w14:textId="244DD1B6" w:rsidP="00FA7F7E" w:rsidR="00E67FE4" w:rsidRDefault="003F11F6">
      <w:pPr>
        <w:pStyle w:val="JobDescription"/>
        <w:spacing w:after="120" w:before="120" w:line="276" w:lineRule="auto"/>
        <w:jc w:val="both"/>
        <w:rPr>
          <w:rFonts w:asciiTheme="majorHAnsi" w:cstheme="majorHAnsi" w:hAnsiTheme="majorHAnsi"/>
          <w:color w:val="auto"/>
          <w:spacing w:val="-2"/>
          <w:szCs w:val="21"/>
          <w:lang w:val="en-US"/>
        </w:rPr>
      </w:pPr>
      <w:r>
        <w:rPr>
          <w:rFonts w:asciiTheme="majorHAnsi" w:cstheme="majorHAnsi" w:hAnsiTheme="majorHAnsi"/>
          <w:color w:val="auto"/>
          <w:spacing w:val="-2"/>
          <w:szCs w:val="21"/>
          <w:lang w:val="en-US"/>
        </w:rPr>
        <w:t>Oversee</w:t>
      </w:r>
      <w:r w:rsidRPr="003F11F6">
        <w:rPr>
          <w:rFonts w:asciiTheme="majorHAnsi" w:cstheme="majorHAnsi" w:hAnsiTheme="majorHAnsi"/>
          <w:color w:val="auto"/>
          <w:spacing w:val="-2"/>
          <w:szCs w:val="21"/>
          <w:lang w:val="en-US"/>
        </w:rPr>
        <w:t xml:space="preserve"> an annual operational budget of $3.5M </w:t>
      </w:r>
      <w:r w:rsidR="00E67FE4" w:rsidRPr="00E67FE4">
        <w:rPr>
          <w:rFonts w:asciiTheme="majorHAnsi" w:cstheme="majorHAnsi" w:hAnsiTheme="majorHAnsi"/>
          <w:color w:val="auto"/>
          <w:spacing w:val="-2"/>
          <w:szCs w:val="21"/>
          <w:lang w:val="en-US"/>
        </w:rPr>
        <w:t xml:space="preserve">for food procurement, </w:t>
      </w:r>
      <w:r w:rsidR="00E67FE4">
        <w:rPr>
          <w:rFonts w:asciiTheme="majorHAnsi" w:cstheme="majorHAnsi" w:hAnsiTheme="majorHAnsi"/>
          <w:color w:val="auto"/>
          <w:spacing w:val="-2"/>
          <w:szCs w:val="21"/>
          <w:lang w:val="en-US"/>
        </w:rPr>
        <w:t xml:space="preserve">labor, and operational expenses. </w:t>
      </w:r>
      <w:r w:rsidRPr="003F11F6">
        <w:rPr>
          <w:rFonts w:asciiTheme="majorHAnsi" w:cstheme="majorHAnsi" w:hAnsiTheme="majorHAnsi"/>
          <w:color w:val="auto"/>
          <w:spacing w:val="-2"/>
          <w:szCs w:val="21"/>
          <w:lang w:val="en-US"/>
        </w:rPr>
        <w:t>Le</w:t>
      </w:r>
      <w:r w:rsidR="00E67FE4">
        <w:rPr>
          <w:rFonts w:asciiTheme="majorHAnsi" w:cstheme="majorHAnsi" w:hAnsiTheme="majorHAnsi"/>
          <w:color w:val="auto"/>
          <w:spacing w:val="-2"/>
          <w:szCs w:val="21"/>
          <w:lang w:val="en-US"/>
        </w:rPr>
        <w:t>a</w:t>
      </w:r>
      <w:r w:rsidRPr="003F11F6">
        <w:rPr>
          <w:rFonts w:asciiTheme="majorHAnsi" w:cstheme="majorHAnsi" w:hAnsiTheme="majorHAnsi"/>
          <w:color w:val="auto"/>
          <w:spacing w:val="-2"/>
          <w:szCs w:val="21"/>
          <w:lang w:val="en-US"/>
        </w:rPr>
        <w:t>d the hiring and training process for management staff, cultivati</w:t>
      </w:r>
      <w:r w:rsidR="00E67FE4">
        <w:rPr>
          <w:rFonts w:asciiTheme="majorHAnsi" w:cstheme="majorHAnsi" w:hAnsiTheme="majorHAnsi"/>
          <w:color w:val="auto"/>
          <w:spacing w:val="-2"/>
          <w:szCs w:val="21"/>
          <w:lang w:val="en-US"/>
        </w:rPr>
        <w:t>ng a skilled and cohesive team. Develop</w:t>
      </w:r>
      <w:r w:rsidRPr="003F11F6">
        <w:rPr>
          <w:rFonts w:asciiTheme="majorHAnsi" w:cstheme="majorHAnsi" w:hAnsiTheme="majorHAnsi"/>
          <w:color w:val="auto"/>
          <w:spacing w:val="-2"/>
          <w:szCs w:val="21"/>
          <w:lang w:val="en-US"/>
        </w:rPr>
        <w:t xml:space="preserve"> </w:t>
      </w:r>
      <w:r w:rsidR="00E67FE4">
        <w:rPr>
          <w:rFonts w:asciiTheme="majorHAnsi" w:cstheme="majorHAnsi" w:hAnsiTheme="majorHAnsi"/>
          <w:color w:val="auto"/>
          <w:spacing w:val="-2"/>
          <w:szCs w:val="21"/>
          <w:lang w:val="en-US"/>
        </w:rPr>
        <w:t>and implement</w:t>
      </w:r>
      <w:r w:rsidRPr="003F11F6">
        <w:rPr>
          <w:rFonts w:asciiTheme="majorHAnsi" w:cstheme="majorHAnsi" w:hAnsiTheme="majorHAnsi"/>
          <w:color w:val="auto"/>
          <w:spacing w:val="-2"/>
          <w:szCs w:val="21"/>
          <w:lang w:val="en-US"/>
        </w:rPr>
        <w:t xml:space="preserve"> comprehensive job descriptions for a staff of 25-30 members, fostering clarity and accountability.</w:t>
      </w:r>
      <w:r w:rsidR="00E67FE4" w:rsidRPr="00E67FE4">
        <w:rPr>
          <w:rFonts w:asciiTheme="majorHAnsi" w:cstheme="majorHAnsi" w:hAnsiTheme="majorHAnsi"/>
          <w:color w:val="auto"/>
          <w:spacing w:val="-2"/>
          <w:szCs w:val="21"/>
          <w:lang w:val="en-US"/>
        </w:rPr>
        <w:t xml:space="preserve"> </w:t>
      </w:r>
      <w:r w:rsidR="00E67FE4">
        <w:rPr>
          <w:rFonts w:asciiTheme="majorHAnsi" w:cstheme="majorHAnsi" w:hAnsiTheme="majorHAnsi"/>
          <w:color w:val="auto"/>
          <w:spacing w:val="-2"/>
          <w:szCs w:val="21"/>
          <w:lang w:val="en-US"/>
        </w:rPr>
        <w:t xml:space="preserve">Maintain </w:t>
      </w:r>
      <w:r w:rsidR="00E67FE4" w:rsidRPr="003F11F6">
        <w:rPr>
          <w:rFonts w:asciiTheme="majorHAnsi" w:cstheme="majorHAnsi" w:hAnsiTheme="majorHAnsi"/>
          <w:color w:val="auto"/>
          <w:spacing w:val="-2"/>
          <w:szCs w:val="21"/>
          <w:lang w:val="en-US"/>
        </w:rPr>
        <w:t>compliance with corporate policies, procedures, and training requirements to uphold organizational standards</w:t>
      </w:r>
      <w:r w:rsidR="00E67FE4">
        <w:rPr>
          <w:rFonts w:asciiTheme="majorHAnsi" w:cstheme="majorHAnsi" w:hAnsiTheme="majorHAnsi"/>
          <w:color w:val="auto"/>
          <w:spacing w:val="-2"/>
          <w:szCs w:val="21"/>
          <w:lang w:val="en-US"/>
        </w:rPr>
        <w:t>.</w:t>
      </w:r>
      <w:r w:rsidR="00E67FE4" w:rsidRPr="00E67FE4">
        <w:rPr>
          <w:rFonts w:asciiTheme="majorHAnsi" w:cstheme="majorHAnsi" w:hAnsiTheme="majorHAnsi"/>
          <w:color w:val="auto"/>
          <w:spacing w:val="-2"/>
          <w:szCs w:val="21"/>
          <w:lang w:val="en-US"/>
        </w:rPr>
        <w:t xml:space="preserve"> </w:t>
      </w:r>
      <w:r w:rsidR="00E67FE4">
        <w:rPr>
          <w:rFonts w:asciiTheme="majorHAnsi" w:cstheme="majorHAnsi" w:hAnsiTheme="majorHAnsi"/>
          <w:color w:val="auto"/>
          <w:spacing w:val="-2"/>
          <w:szCs w:val="21"/>
          <w:lang w:val="en-US"/>
        </w:rPr>
        <w:t>Deploy and maintain</w:t>
      </w:r>
      <w:r w:rsidR="00E67FE4" w:rsidRPr="003F11F6">
        <w:rPr>
          <w:rFonts w:asciiTheme="majorHAnsi" w:cstheme="majorHAnsi" w:hAnsiTheme="majorHAnsi"/>
          <w:color w:val="auto"/>
          <w:spacing w:val="-2"/>
          <w:szCs w:val="21"/>
          <w:lang w:val="en-US"/>
        </w:rPr>
        <w:t xml:space="preserve"> unit safety and sanitation processes, prioritizing the well-being of staff and customers</w:t>
      </w:r>
      <w:r w:rsidR="00E67FE4">
        <w:rPr>
          <w:rFonts w:asciiTheme="majorHAnsi" w:cstheme="majorHAnsi" w:hAnsiTheme="majorHAnsi"/>
          <w:color w:val="auto"/>
          <w:spacing w:val="-2"/>
          <w:szCs w:val="21"/>
          <w:lang w:val="en-US"/>
        </w:rPr>
        <w:t>. Serve</w:t>
      </w:r>
      <w:r w:rsidR="00E67FE4" w:rsidRPr="003F11F6">
        <w:rPr>
          <w:rFonts w:asciiTheme="majorHAnsi" w:cstheme="majorHAnsi" w:hAnsiTheme="majorHAnsi"/>
          <w:color w:val="auto"/>
          <w:spacing w:val="-2"/>
          <w:szCs w:val="21"/>
          <w:lang w:val="en-US"/>
        </w:rPr>
        <w:t xml:space="preserve"> as the on-site Farm to Table Coordinator, facilitating the integration of locally sourced ingredients into menus</w:t>
      </w:r>
      <w:r w:rsidR="00E67FE4">
        <w:rPr>
          <w:rFonts w:asciiTheme="majorHAnsi" w:cstheme="majorHAnsi" w:hAnsiTheme="majorHAnsi"/>
          <w:color w:val="auto"/>
          <w:spacing w:val="-2"/>
          <w:szCs w:val="21"/>
          <w:lang w:val="en-US"/>
        </w:rPr>
        <w:t>.</w:t>
      </w:r>
    </w:p>
    <w:p w14:paraId="56A83676" w14:textId="4D66F9C5" w:rsidP="00E67FE4" w:rsidR="003F11F6" w:rsidRDefault="00E67FE4" w:rsidRPr="003F11F6">
      <w:pPr>
        <w:pStyle w:val="JobDescription"/>
        <w:numPr>
          <w:ilvl w:val="0"/>
          <w:numId w:val="18"/>
        </w:numPr>
        <w:spacing w:after="0" w:before="60" w:line="276" w:lineRule="auto"/>
        <w:ind w:hanging="180" w:left="270"/>
        <w:jc w:val="both"/>
        <w:rPr>
          <w:rFonts w:asciiTheme="majorHAnsi" w:cstheme="majorHAnsi" w:hAnsiTheme="majorHAnsi"/>
          <w:color w:val="auto"/>
          <w:spacing w:val="-2"/>
          <w:szCs w:val="21"/>
          <w:lang w:val="en-US"/>
        </w:rPr>
      </w:pPr>
      <w:r>
        <w:rPr>
          <w:rFonts w:asciiTheme="majorHAnsi" w:cstheme="majorHAnsi" w:hAnsiTheme="majorHAnsi"/>
          <w:color w:val="auto"/>
          <w:spacing w:val="-2"/>
          <w:szCs w:val="21"/>
          <w:lang w:val="en-US"/>
        </w:rPr>
        <w:t>Coordinated</w:t>
      </w:r>
      <w:r w:rsidRPr="003F11F6">
        <w:rPr>
          <w:rFonts w:asciiTheme="majorHAnsi" w:cstheme="majorHAnsi" w:hAnsiTheme="majorHAnsi"/>
          <w:color w:val="auto"/>
          <w:spacing w:val="-2"/>
          <w:szCs w:val="21"/>
          <w:lang w:val="en-US"/>
        </w:rPr>
        <w:t xml:space="preserve"> catering events with an annual volume of $280</w:t>
      </w:r>
      <w:r>
        <w:rPr>
          <w:rFonts w:asciiTheme="majorHAnsi" w:cstheme="majorHAnsi" w:hAnsiTheme="majorHAnsi"/>
          <w:color w:val="auto"/>
          <w:spacing w:val="-2"/>
          <w:szCs w:val="21"/>
          <w:lang w:val="en-US"/>
        </w:rPr>
        <w:t>K</w:t>
      </w:r>
      <w:r w:rsidRPr="003F11F6">
        <w:rPr>
          <w:rFonts w:asciiTheme="majorHAnsi" w:cstheme="majorHAnsi" w:hAnsiTheme="majorHAnsi"/>
          <w:color w:val="auto"/>
          <w:spacing w:val="-2"/>
          <w:szCs w:val="21"/>
          <w:lang w:val="en-US"/>
        </w:rPr>
        <w:t>, coordinating logistics and ensuring client satisfaction</w:t>
      </w:r>
    </w:p>
    <w:p w14:paraId="0E3E3612" w14:textId="77777777" w:rsidP="00E67FE4" w:rsidR="003F11F6" w:rsidRDefault="003F11F6" w:rsidRPr="003F11F6">
      <w:pPr>
        <w:pStyle w:val="JobDescription"/>
        <w:numPr>
          <w:ilvl w:val="0"/>
          <w:numId w:val="18"/>
        </w:numPr>
        <w:spacing w:after="0" w:before="60" w:line="276" w:lineRule="auto"/>
        <w:ind w:hanging="180" w:left="270"/>
        <w:jc w:val="both"/>
        <w:rPr>
          <w:rFonts w:asciiTheme="majorHAnsi" w:cstheme="majorHAnsi" w:hAnsiTheme="majorHAnsi"/>
          <w:color w:val="auto"/>
          <w:spacing w:val="-2"/>
          <w:szCs w:val="21"/>
          <w:lang w:val="en-US"/>
        </w:rPr>
      </w:pPr>
      <w:r w:rsidRPr="003F11F6">
        <w:rPr>
          <w:rFonts w:asciiTheme="majorHAnsi" w:cstheme="majorHAnsi" w:hAnsiTheme="majorHAnsi"/>
          <w:color w:val="auto"/>
          <w:spacing w:val="-2"/>
          <w:szCs w:val="21"/>
          <w:lang w:val="en-US"/>
        </w:rPr>
        <w:t>Established and enforced operating procedures for 385+ student boarders, ensuring smooth daily operations.</w:t>
      </w:r>
    </w:p>
    <w:p w14:paraId="75E4571C" w14:textId="77777777" w:rsidP="00E67FE4" w:rsidR="00E67FE4" w:rsidRDefault="00E67FE4" w:rsidRPr="00E67FE4">
      <w:pPr>
        <w:pStyle w:val="JobDescription"/>
        <w:numPr>
          <w:ilvl w:val="0"/>
          <w:numId w:val="18"/>
        </w:numPr>
        <w:spacing w:after="0" w:before="60" w:line="276" w:lineRule="auto"/>
        <w:ind w:hanging="180" w:left="270"/>
        <w:jc w:val="both"/>
        <w:rPr>
          <w:rFonts w:asciiTheme="majorHAnsi" w:cstheme="majorHAnsi" w:hAnsiTheme="majorHAnsi"/>
          <w:color w:val="auto"/>
          <w:spacing w:val="-2"/>
          <w:szCs w:val="21"/>
          <w:lang w:val="en-US"/>
        </w:rPr>
      </w:pPr>
      <w:r w:rsidRPr="00E67FE4">
        <w:rPr>
          <w:rFonts w:asciiTheme="majorHAnsi" w:cstheme="majorHAnsi" w:hAnsiTheme="majorHAnsi"/>
          <w:color w:val="auto"/>
          <w:spacing w:val="-2"/>
          <w:szCs w:val="21"/>
          <w:lang w:val="en-US"/>
        </w:rPr>
        <w:t xml:space="preserve">Recognized with the 2014 Governor's Award for exemplary dedication and performance, and awarded the 2014 </w:t>
      </w:r>
      <w:proofErr w:type="spellStart"/>
      <w:r w:rsidRPr="00E67FE4">
        <w:rPr>
          <w:rFonts w:asciiTheme="majorHAnsi" w:cstheme="majorHAnsi" w:hAnsiTheme="majorHAnsi"/>
          <w:color w:val="auto"/>
          <w:spacing w:val="-2"/>
          <w:szCs w:val="21"/>
          <w:lang w:val="en-US"/>
        </w:rPr>
        <w:t>FlikISD</w:t>
      </w:r>
      <w:proofErr w:type="spellEnd"/>
      <w:r w:rsidRPr="00E67FE4">
        <w:rPr>
          <w:rFonts w:asciiTheme="majorHAnsi" w:cstheme="majorHAnsi" w:hAnsiTheme="majorHAnsi"/>
          <w:color w:val="auto"/>
          <w:spacing w:val="-2"/>
          <w:szCs w:val="21"/>
          <w:lang w:val="en-US"/>
        </w:rPr>
        <w:t xml:space="preserve"> National Account of the Year for delivering exceptional service and results.</w:t>
      </w:r>
    </w:p>
    <w:p w14:paraId="09A8E074" w14:textId="24587FDF" w:rsidP="00E67FE4" w:rsidR="00E67FE4" w:rsidRDefault="00E67FE4" w:rsidRPr="00E67FE4">
      <w:pPr>
        <w:pStyle w:val="JobDescription"/>
        <w:numPr>
          <w:ilvl w:val="0"/>
          <w:numId w:val="18"/>
        </w:numPr>
        <w:spacing w:after="0" w:before="60" w:line="276" w:lineRule="auto"/>
        <w:ind w:hanging="180" w:left="270"/>
        <w:jc w:val="both"/>
        <w:rPr>
          <w:rFonts w:asciiTheme="majorHAnsi" w:cstheme="majorHAnsi" w:hAnsiTheme="majorHAnsi"/>
          <w:color w:val="auto"/>
          <w:spacing w:val="-2"/>
          <w:szCs w:val="21"/>
          <w:lang w:val="en-US"/>
        </w:rPr>
      </w:pPr>
      <w:r w:rsidRPr="00E67FE4">
        <w:rPr>
          <w:rFonts w:asciiTheme="majorHAnsi" w:cstheme="majorHAnsi" w:hAnsiTheme="majorHAnsi"/>
          <w:color w:val="auto"/>
          <w:spacing w:val="-2"/>
          <w:szCs w:val="21"/>
          <w:lang w:val="en-US"/>
        </w:rPr>
        <w:t>Served as a Regional Champion, demonstrating strong leadership skills while providing crucial support to accounts in the New England area, contributing to the growth and success of the region.</w:t>
      </w:r>
    </w:p>
    <w:p w14:paraId="4EBDA4DB" w14:textId="75EC83C1" w:rsidP="00E67FE4" w:rsidR="00E67FE4" w:rsidRDefault="00E67FE4" w:rsidRPr="00E67FE4">
      <w:pPr>
        <w:pStyle w:val="JobDescription"/>
        <w:numPr>
          <w:ilvl w:val="0"/>
          <w:numId w:val="18"/>
        </w:numPr>
        <w:spacing w:after="0" w:before="60" w:line="276" w:lineRule="auto"/>
        <w:ind w:hanging="180" w:left="270"/>
        <w:jc w:val="both"/>
        <w:rPr>
          <w:rFonts w:asciiTheme="majorHAnsi" w:cstheme="majorHAnsi" w:hAnsiTheme="majorHAnsi"/>
          <w:color w:val="auto"/>
          <w:spacing w:val="-2"/>
          <w:szCs w:val="21"/>
          <w:lang w:val="en-US"/>
        </w:rPr>
      </w:pPr>
      <w:r w:rsidRPr="00E67FE4">
        <w:rPr>
          <w:rFonts w:asciiTheme="majorHAnsi" w:cstheme="majorHAnsi" w:hAnsiTheme="majorHAnsi"/>
          <w:color w:val="auto"/>
          <w:spacing w:val="-2"/>
          <w:szCs w:val="21"/>
          <w:lang w:val="en-US"/>
        </w:rPr>
        <w:t>Drove culinary innovation and excellence as Executive Chef at The Groton School, implementing a cooking-to-program from scratch, introducing sustainable practices, and elevating staff standards in food handling, presentation, safety, and sanitation.</w:t>
      </w:r>
    </w:p>
    <w:p w14:paraId="71EEC609" w14:textId="7F053D0D" w:rsidP="00E67FE4" w:rsidR="00E67FE4" w:rsidRDefault="00E67FE4" w:rsidRPr="00E67FE4">
      <w:pPr>
        <w:pStyle w:val="JobDescription"/>
        <w:numPr>
          <w:ilvl w:val="0"/>
          <w:numId w:val="18"/>
        </w:numPr>
        <w:spacing w:after="0" w:before="60" w:line="276" w:lineRule="auto"/>
        <w:ind w:hanging="180" w:left="270"/>
        <w:jc w:val="both"/>
        <w:rPr>
          <w:rFonts w:asciiTheme="majorHAnsi" w:cstheme="majorHAnsi" w:hAnsiTheme="majorHAnsi"/>
          <w:color w:val="auto"/>
          <w:spacing w:val="-2"/>
          <w:szCs w:val="21"/>
          <w:lang w:val="en-US"/>
        </w:rPr>
      </w:pPr>
      <w:r w:rsidRPr="00E67FE4">
        <w:rPr>
          <w:rFonts w:asciiTheme="majorHAnsi" w:cstheme="majorHAnsi" w:hAnsiTheme="majorHAnsi"/>
          <w:color w:val="auto"/>
          <w:spacing w:val="-2"/>
          <w:szCs w:val="21"/>
          <w:lang w:val="en-US"/>
        </w:rPr>
        <w:t>Provided culinary support for larger events, ensuring high-quality food offerings and client satisfaction, while strategically increasing catering revenue through effective planning and execution.</w:t>
      </w:r>
    </w:p>
    <w:p w14:paraId="3FCE07FA" w14:textId="2DE26E37" w:rsidP="00E67FE4" w:rsidR="005D2128" w:rsidRDefault="00E67FE4" w:rsidRPr="00BA2262">
      <w:pPr>
        <w:pStyle w:val="JobDescription"/>
        <w:numPr>
          <w:ilvl w:val="0"/>
          <w:numId w:val="18"/>
        </w:numPr>
        <w:spacing w:after="0" w:before="60" w:line="276" w:lineRule="auto"/>
        <w:ind w:hanging="180" w:left="270"/>
        <w:jc w:val="both"/>
        <w:rPr>
          <w:rFonts w:asciiTheme="majorHAnsi" w:cstheme="majorHAnsi" w:hAnsiTheme="majorHAnsi"/>
          <w:color w:val="auto"/>
          <w:spacing w:val="-2"/>
          <w:szCs w:val="21"/>
          <w:lang w:val="en-US"/>
        </w:rPr>
      </w:pPr>
      <w:r w:rsidRPr="00E67FE4">
        <w:rPr>
          <w:rFonts w:asciiTheme="majorHAnsi" w:cstheme="majorHAnsi" w:hAnsiTheme="majorHAnsi"/>
          <w:color w:val="auto"/>
          <w:spacing w:val="-2"/>
          <w:szCs w:val="21"/>
          <w:lang w:val="en-US"/>
        </w:rPr>
        <w:t>Honored with the 2007 Employer Appreciation Award by Community Health Link for significant contributions to the community and named Chef of the Year by the Boston Epicurean Club in 1996, acknowledging outstanding culinary excellence and leadership.</w:t>
      </w:r>
    </w:p>
    <w:p w14:paraId="2DB5D005" w14:textId="2EB0C263" w:rsidP="00C739DD" w:rsidR="00352DA7" w:rsidRDefault="00FA7F7E" w:rsidRPr="005D2128">
      <w:pPr>
        <w:pStyle w:val="CompanyBlock"/>
        <w:tabs>
          <w:tab w:pos="10800" w:val="clear"/>
          <w:tab w:pos="10980" w:val="right"/>
        </w:tabs>
        <w:spacing w:after="0" w:before="240" w:line="276" w:lineRule="auto"/>
        <w:contextualSpacing w:val="0"/>
        <w:rPr>
          <w:rFonts w:asciiTheme="majorHAnsi" w:cstheme="majorHAnsi" w:hAnsiTheme="majorHAnsi"/>
          <w:bCs/>
          <w:color w:val="002060"/>
          <w:szCs w:val="21"/>
          <w:lang w:val="en-US"/>
        </w:rPr>
      </w:pPr>
      <w:r>
        <w:rPr>
          <w:rFonts w:asciiTheme="majorHAnsi" w:cstheme="majorHAnsi" w:hAnsiTheme="majorHAnsi"/>
          <w:bCs/>
          <w:color w:val="002060"/>
          <w:szCs w:val="21"/>
          <w:lang w:val="en-US"/>
        </w:rPr>
        <w:t xml:space="preserve">Executive Chef - </w:t>
      </w:r>
      <w:proofErr w:type="spellStart"/>
      <w:r w:rsidR="00E67FE4" w:rsidRPr="00FA7F7E">
        <w:rPr>
          <w:rFonts w:asciiTheme="majorHAnsi" w:cstheme="majorHAnsi" w:hAnsiTheme="majorHAnsi"/>
          <w:b w:val="0"/>
          <w:bCs/>
          <w:color w:val="002060"/>
          <w:szCs w:val="21"/>
          <w:lang w:val="en-US"/>
        </w:rPr>
        <w:t>Nashawtuc</w:t>
      </w:r>
      <w:proofErr w:type="spellEnd"/>
      <w:r w:rsidR="00E67FE4" w:rsidRPr="00FA7F7E">
        <w:rPr>
          <w:rFonts w:asciiTheme="majorHAnsi" w:cstheme="majorHAnsi" w:hAnsiTheme="majorHAnsi"/>
          <w:b w:val="0"/>
          <w:bCs/>
          <w:color w:val="002060"/>
          <w:szCs w:val="21"/>
          <w:lang w:val="en-US"/>
        </w:rPr>
        <w:t xml:space="preserve"> Country Club</w:t>
      </w:r>
      <w:r w:rsidR="00C739DD" w:rsidRPr="00FA7F7E">
        <w:rPr>
          <w:rFonts w:asciiTheme="majorHAnsi" w:cstheme="majorHAnsi" w:hAnsiTheme="majorHAnsi"/>
          <w:b w:val="0"/>
          <w:bCs/>
          <w:color w:val="002060"/>
          <w:szCs w:val="21"/>
          <w:lang w:val="en-US"/>
        </w:rPr>
        <w:t xml:space="preserve">, </w:t>
      </w:r>
      <w:r w:rsidR="00A5342C">
        <w:rPr>
          <w:rFonts w:asciiTheme="majorHAnsi" w:cstheme="majorHAnsi" w:hAnsiTheme="majorHAnsi"/>
          <w:b w:val="0"/>
          <w:bCs/>
          <w:color w:val="002060"/>
          <w:szCs w:val="21"/>
          <w:lang w:val="en-US"/>
        </w:rPr>
        <w:t>Concord, MA</w:t>
      </w:r>
      <w:r w:rsidR="00352DA7" w:rsidRPr="005D2128">
        <w:rPr>
          <w:rFonts w:asciiTheme="majorHAnsi" w:cstheme="majorHAnsi" w:hAnsiTheme="majorHAnsi"/>
          <w:bCs/>
          <w:color w:val="002060"/>
          <w:szCs w:val="21"/>
          <w:lang w:val="en-US"/>
        </w:rPr>
        <w:tab/>
      </w:r>
      <w:r w:rsidR="00A5342C" w:rsidRPr="00A5342C">
        <w:rPr>
          <w:rFonts w:asciiTheme="majorHAnsi" w:cstheme="majorHAnsi" w:hAnsiTheme="majorHAnsi"/>
          <w:bCs/>
          <w:color w:val="002060"/>
          <w:szCs w:val="21"/>
          <w:lang w:val="en-US"/>
        </w:rPr>
        <w:t>1994</w:t>
      </w:r>
      <w:r w:rsidR="00E67FE4" w:rsidRPr="00A5342C">
        <w:rPr>
          <w:rFonts w:asciiTheme="majorHAnsi" w:cstheme="majorHAnsi" w:hAnsiTheme="majorHAnsi"/>
          <w:bCs/>
          <w:color w:val="002060"/>
          <w:szCs w:val="21"/>
          <w:lang w:val="en-US"/>
        </w:rPr>
        <w:t xml:space="preserve"> – </w:t>
      </w:r>
      <w:r w:rsidR="00A5342C">
        <w:rPr>
          <w:rFonts w:asciiTheme="majorHAnsi" w:cstheme="majorHAnsi" w:hAnsiTheme="majorHAnsi"/>
          <w:bCs/>
          <w:color w:val="002060"/>
          <w:szCs w:val="21"/>
          <w:lang w:val="en-US"/>
        </w:rPr>
        <w:t>1998</w:t>
      </w:r>
    </w:p>
    <w:p w14:paraId="55FECD76" w14:textId="0F4D422B" w:rsidP="00FA7F7E" w:rsidR="00FA7F7E" w:rsidRDefault="00FA7F7E" w:rsidRPr="00FA7F7E">
      <w:pPr>
        <w:pStyle w:val="JobDescription"/>
        <w:spacing w:after="120" w:before="120" w:line="276" w:lineRule="auto"/>
        <w:jc w:val="both"/>
        <w:rPr>
          <w:rFonts w:asciiTheme="majorHAnsi" w:cstheme="majorHAnsi" w:hAnsiTheme="majorHAnsi"/>
          <w:color w:val="auto"/>
          <w:spacing w:val="-2"/>
          <w:szCs w:val="21"/>
          <w:lang w:val="en-US"/>
        </w:rPr>
      </w:pPr>
      <w:r>
        <w:rPr>
          <w:rFonts w:asciiTheme="majorHAnsi" w:cstheme="majorHAnsi" w:hAnsiTheme="majorHAnsi"/>
          <w:color w:val="auto"/>
          <w:spacing w:val="-2"/>
          <w:szCs w:val="21"/>
          <w:lang w:val="en-US"/>
        </w:rPr>
        <w:t xml:space="preserve">Spearheaded culinary operations, including </w:t>
      </w:r>
      <w:r w:rsidRPr="00FA7F7E">
        <w:rPr>
          <w:rFonts w:asciiTheme="majorHAnsi" w:cstheme="majorHAnsi" w:hAnsiTheme="majorHAnsi"/>
          <w:color w:val="auto"/>
          <w:spacing w:val="-2"/>
          <w:szCs w:val="21"/>
          <w:lang w:val="en-US"/>
        </w:rPr>
        <w:t>managing a $5M annual revenue establishment and hosting prestigious yearly Sr. PGA Events, ensuring seamless execution an</w:t>
      </w:r>
      <w:r>
        <w:rPr>
          <w:rFonts w:asciiTheme="majorHAnsi" w:cstheme="majorHAnsi" w:hAnsiTheme="majorHAnsi"/>
          <w:color w:val="auto"/>
          <w:spacing w:val="-2"/>
          <w:szCs w:val="21"/>
          <w:lang w:val="en-US"/>
        </w:rPr>
        <w:t xml:space="preserve">d exceeding guest expectations. </w:t>
      </w:r>
      <w:r w:rsidRPr="00FA7F7E">
        <w:rPr>
          <w:rFonts w:asciiTheme="majorHAnsi" w:cstheme="majorHAnsi" w:hAnsiTheme="majorHAnsi"/>
          <w:color w:val="auto"/>
          <w:spacing w:val="-2"/>
          <w:szCs w:val="21"/>
          <w:lang w:val="en-US"/>
        </w:rPr>
        <w:t>Directed all facets of food production, ordering, menu development, and budget management, optimizing efficiency and profitability across banquet, à la carte,</w:t>
      </w:r>
      <w:r>
        <w:rPr>
          <w:rFonts w:asciiTheme="majorHAnsi" w:cstheme="majorHAnsi" w:hAnsiTheme="majorHAnsi"/>
          <w:color w:val="auto"/>
          <w:spacing w:val="-2"/>
          <w:szCs w:val="21"/>
          <w:lang w:val="en-US"/>
        </w:rPr>
        <w:t xml:space="preserve"> and private functions.</w:t>
      </w:r>
    </w:p>
    <w:p w14:paraId="093CA9CA" w14:textId="21F018E1" w:rsidP="00FA7F7E" w:rsidR="00C739DD" w:rsidRDefault="00FA7F7E">
      <w:pPr>
        <w:pStyle w:val="JobDescription"/>
        <w:numPr>
          <w:ilvl w:val="0"/>
          <w:numId w:val="18"/>
        </w:numPr>
        <w:spacing w:after="0" w:before="60" w:line="276" w:lineRule="auto"/>
        <w:ind w:hanging="180" w:left="270"/>
        <w:jc w:val="both"/>
        <w:rPr>
          <w:rFonts w:asciiTheme="majorHAnsi" w:cstheme="majorHAnsi" w:hAnsiTheme="majorHAnsi"/>
          <w:color w:val="auto"/>
          <w:spacing w:val="-2"/>
          <w:szCs w:val="21"/>
          <w:lang w:val="en-US"/>
        </w:rPr>
      </w:pPr>
      <w:r>
        <w:rPr>
          <w:rFonts w:asciiTheme="majorHAnsi" w:cstheme="majorHAnsi" w:hAnsiTheme="majorHAnsi"/>
          <w:color w:val="auto"/>
          <w:spacing w:val="-2"/>
          <w:szCs w:val="21"/>
          <w:lang w:val="en-US"/>
        </w:rPr>
        <w:t>Supervised</w:t>
      </w:r>
      <w:r w:rsidRPr="00FA7F7E">
        <w:rPr>
          <w:rFonts w:asciiTheme="majorHAnsi" w:cstheme="majorHAnsi" w:hAnsiTheme="majorHAnsi"/>
          <w:color w:val="auto"/>
          <w:spacing w:val="-2"/>
          <w:szCs w:val="21"/>
          <w:lang w:val="en-US"/>
        </w:rPr>
        <w:t xml:space="preserve"> and mentored a team of 18 culinary professionals, fostering a culture of excellence, teamwork, and continuous improvement to consistently deliver exceptional dining experiences.</w:t>
      </w:r>
    </w:p>
    <w:p w14:paraId="54065E42" w14:textId="5C6F1C72" w:rsidP="00FA7F7E" w:rsidR="00FA7F7E" w:rsidRDefault="00FA7F7E" w:rsidRPr="00C739DD">
      <w:pPr>
        <w:pStyle w:val="JobDescription"/>
        <w:spacing w:after="0" w:before="240" w:line="276" w:lineRule="auto"/>
        <w:ind w:left="270"/>
        <w:jc w:val="center"/>
        <w:rPr>
          <w:rFonts w:asciiTheme="majorHAnsi" w:cstheme="majorHAnsi" w:hAnsiTheme="majorHAnsi"/>
          <w:color w:val="auto"/>
          <w:spacing w:val="-2"/>
          <w:szCs w:val="21"/>
          <w:lang w:val="en-US"/>
        </w:rPr>
      </w:pPr>
      <w:r>
        <w:rPr>
          <w:rFonts w:asciiTheme="majorHAnsi" w:cstheme="majorHAnsi" w:hAnsiTheme="majorHAnsi"/>
          <w:color w:val="auto"/>
          <w:spacing w:val="-2"/>
          <w:szCs w:val="21"/>
          <w:lang w:val="en-US"/>
        </w:rPr>
        <w:t xml:space="preserve">Prior experience as </w:t>
      </w:r>
      <w:r w:rsidRPr="00FA7F7E">
        <w:rPr>
          <w:rFonts w:asciiTheme="majorHAnsi" w:cstheme="majorHAnsi" w:hAnsiTheme="majorHAnsi"/>
          <w:b/>
          <w:color w:val="auto"/>
          <w:spacing w:val="-2"/>
          <w:szCs w:val="21"/>
          <w:lang w:val="en-US"/>
        </w:rPr>
        <w:t>Chef De Cuisine</w:t>
      </w:r>
      <w:r w:rsidRPr="00FA7F7E">
        <w:rPr>
          <w:rFonts w:asciiTheme="majorHAnsi" w:cstheme="majorHAnsi" w:hAnsiTheme="majorHAnsi"/>
          <w:color w:val="auto"/>
          <w:spacing w:val="-2"/>
          <w:szCs w:val="21"/>
          <w:lang w:val="en-US"/>
        </w:rPr>
        <w:t xml:space="preserve"> at The Country Club- Chestnut Hill</w:t>
      </w:r>
      <w:r>
        <w:rPr>
          <w:rFonts w:asciiTheme="majorHAnsi" w:cstheme="majorHAnsi" w:hAnsiTheme="majorHAnsi"/>
          <w:color w:val="auto"/>
          <w:spacing w:val="-2"/>
          <w:szCs w:val="21"/>
          <w:lang w:val="en-US"/>
        </w:rPr>
        <w:t xml:space="preserve"> &amp; </w:t>
      </w:r>
      <w:r w:rsidRPr="00FA7F7E">
        <w:rPr>
          <w:rFonts w:asciiTheme="majorHAnsi" w:cstheme="majorHAnsi" w:hAnsiTheme="majorHAnsi"/>
          <w:b/>
          <w:color w:val="auto"/>
          <w:spacing w:val="-2"/>
          <w:szCs w:val="21"/>
          <w:lang w:val="en-US"/>
        </w:rPr>
        <w:t>Garden Manger</w:t>
      </w:r>
      <w:r w:rsidRPr="00FA7F7E">
        <w:rPr>
          <w:rFonts w:asciiTheme="majorHAnsi" w:cstheme="majorHAnsi" w:hAnsiTheme="majorHAnsi"/>
          <w:color w:val="auto"/>
          <w:spacing w:val="-2"/>
          <w:szCs w:val="21"/>
          <w:lang w:val="en-US"/>
        </w:rPr>
        <w:t xml:space="preserve"> at Omni Parker House</w:t>
      </w:r>
      <w:r>
        <w:rPr>
          <w:rFonts w:asciiTheme="majorHAnsi" w:cstheme="majorHAnsi" w:hAnsiTheme="majorHAnsi"/>
          <w:color w:val="auto"/>
          <w:spacing w:val="-2"/>
          <w:szCs w:val="21"/>
          <w:lang w:val="en-US"/>
        </w:rPr>
        <w:t>.</w:t>
      </w:r>
    </w:p>
    <w:p w14:paraId="4B141135" w14:textId="28B9BD18" w:rsidP="00252D5B" w:rsidR="008809EE" w:rsidRDefault="003A2540" w:rsidRPr="005D2128">
      <w:pPr>
        <w:pStyle w:val="SectionHeading"/>
        <w:spacing w:after="120" w:before="240" w:line="276" w:lineRule="auto"/>
        <w:rPr>
          <w:rFonts w:asciiTheme="majorHAnsi" w:cstheme="majorHAnsi" w:hAnsiTheme="majorHAnsi"/>
          <w:b w:val="0"/>
          <w:color w:val="002060"/>
          <w:sz w:val="32"/>
          <w:lang w:val="en-US"/>
        </w:rPr>
      </w:pPr>
      <w:r w:rsidRPr="005D2128">
        <w:rPr>
          <w:rFonts w:asciiTheme="majorHAnsi" w:cstheme="majorHAnsi" w:hAnsiTheme="majorHAnsi"/>
          <w:color w:val="002060"/>
          <w:sz w:val="32"/>
          <w:lang w:val="en-US"/>
        </w:rPr>
        <w:t>Education</w:t>
      </w:r>
      <w:r w:rsidR="00FA7F7E">
        <w:rPr>
          <w:rFonts w:asciiTheme="majorHAnsi" w:cstheme="majorHAnsi" w:hAnsiTheme="majorHAnsi"/>
          <w:color w:val="002060"/>
          <w:sz w:val="32"/>
          <w:lang w:val="en-US"/>
        </w:rPr>
        <w:t xml:space="preserve"> &amp; Professional Courses</w:t>
      </w:r>
    </w:p>
    <w:p w14:paraId="35CF5B3C" w14:textId="0A861305" w:rsidP="00FA7F7E" w:rsidR="00C739DD" w:rsidRDefault="00FA7F7E">
      <w:pPr>
        <w:pStyle w:val="SectionHeading"/>
        <w:spacing w:after="0" w:before="120" w:line="276" w:lineRule="auto"/>
        <w:rPr>
          <w:rFonts w:asciiTheme="majorHAnsi" w:cstheme="majorHAnsi" w:eastAsia="Helvetica Neue" w:hAnsiTheme="majorHAnsi"/>
          <w:b w:val="0"/>
          <w:color w:val="auto"/>
          <w:sz w:val="20"/>
          <w:szCs w:val="21"/>
          <w:lang w:val="en-US"/>
        </w:rPr>
      </w:pPr>
      <w:r>
        <w:rPr>
          <w:rFonts w:asciiTheme="majorHAnsi" w:cstheme="majorHAnsi" w:eastAsia="Helvetica Neue" w:hAnsiTheme="majorHAnsi"/>
          <w:color w:val="auto"/>
          <w:sz w:val="20"/>
          <w:szCs w:val="21"/>
          <w:lang w:val="en-US"/>
        </w:rPr>
        <w:t>AOS -</w:t>
      </w:r>
      <w:r w:rsidRPr="00FA7F7E">
        <w:rPr>
          <w:rFonts w:asciiTheme="majorHAnsi" w:cstheme="majorHAnsi" w:eastAsia="Helvetica Neue" w:hAnsiTheme="majorHAnsi"/>
          <w:color w:val="auto"/>
          <w:sz w:val="20"/>
          <w:szCs w:val="21"/>
          <w:lang w:val="en-US"/>
        </w:rPr>
        <w:t xml:space="preserve"> </w:t>
      </w:r>
      <w:r w:rsidRPr="00FA7F7E">
        <w:rPr>
          <w:rFonts w:asciiTheme="majorHAnsi" w:cstheme="majorHAnsi" w:eastAsia="Helvetica Neue" w:hAnsiTheme="majorHAnsi"/>
          <w:b w:val="0"/>
          <w:color w:val="auto"/>
          <w:sz w:val="20"/>
          <w:szCs w:val="21"/>
          <w:lang w:val="en-US"/>
        </w:rPr>
        <w:t>Culinary Institute of America</w:t>
      </w:r>
    </w:p>
    <w:p w14:paraId="6C340B50" w14:textId="5D7D3230" w:rsidP="00FA7F7E" w:rsidR="00FA7F7E" w:rsidRDefault="00FA7F7E" w:rsidRPr="00FA7F7E">
      <w:pPr>
        <w:pStyle w:val="SectionHeading"/>
        <w:spacing w:after="0" w:before="120" w:line="276" w:lineRule="auto"/>
        <w:rPr>
          <w:rFonts w:asciiTheme="majorHAnsi" w:cstheme="majorHAnsi" w:eastAsia="Helvetica Neue" w:hAnsiTheme="majorHAnsi"/>
          <w:b w:val="0"/>
          <w:color w:val="auto"/>
          <w:sz w:val="20"/>
          <w:szCs w:val="21"/>
          <w:lang w:val="en-US"/>
        </w:rPr>
      </w:pPr>
      <w:r w:rsidRPr="00FA7F7E">
        <w:rPr>
          <w:rFonts w:asciiTheme="majorHAnsi" w:cstheme="majorHAnsi" w:eastAsia="Helvetica Neue" w:hAnsiTheme="majorHAnsi"/>
          <w:color w:val="auto"/>
          <w:sz w:val="20"/>
          <w:szCs w:val="21"/>
          <w:lang w:val="en-US"/>
        </w:rPr>
        <w:t>Food Protection Manager Certification</w:t>
      </w:r>
      <w:r w:rsidRPr="00FA7F7E">
        <w:rPr>
          <w:rFonts w:asciiTheme="majorHAnsi" w:cstheme="majorHAnsi" w:eastAsia="Helvetica Neue" w:hAnsiTheme="majorHAnsi"/>
          <w:b w:val="0"/>
          <w:color w:val="auto"/>
          <w:sz w:val="20"/>
          <w:szCs w:val="21"/>
          <w:lang w:val="en-US"/>
        </w:rPr>
        <w:t xml:space="preserve">, </w:t>
      </w:r>
      <w:proofErr w:type="spellStart"/>
      <w:r w:rsidRPr="00FA7F7E">
        <w:rPr>
          <w:rFonts w:asciiTheme="majorHAnsi" w:cstheme="majorHAnsi" w:eastAsia="Helvetica Neue" w:hAnsiTheme="majorHAnsi"/>
          <w:b w:val="0"/>
          <w:color w:val="auto"/>
          <w:sz w:val="20"/>
          <w:szCs w:val="21"/>
          <w:lang w:val="en-US"/>
        </w:rPr>
        <w:t>ServSafe</w:t>
      </w:r>
      <w:proofErr w:type="spellEnd"/>
    </w:p>
    <w:p w14:paraId="18F5D367" w14:textId="17BD0330" w:rsidP="00FA7F7E" w:rsidR="00FA7F7E" w:rsidRDefault="00FA7F7E" w:rsidRPr="00FA7F7E">
      <w:pPr>
        <w:pStyle w:val="SectionHeading"/>
        <w:spacing w:after="0" w:before="0" w:line="276" w:lineRule="auto"/>
        <w:rPr>
          <w:rFonts w:asciiTheme="majorHAnsi" w:cstheme="majorHAnsi" w:eastAsia="Helvetica Neue" w:hAnsiTheme="majorHAnsi"/>
          <w:b w:val="0"/>
          <w:color w:val="auto"/>
          <w:sz w:val="20"/>
          <w:szCs w:val="21"/>
          <w:lang w:val="en-US"/>
        </w:rPr>
      </w:pPr>
      <w:r w:rsidRPr="00FA7F7E">
        <w:rPr>
          <w:rFonts w:asciiTheme="majorHAnsi" w:cstheme="majorHAnsi" w:eastAsia="Helvetica Neue" w:hAnsiTheme="majorHAnsi"/>
          <w:b w:val="0"/>
          <w:color w:val="auto"/>
          <w:sz w:val="20"/>
          <w:szCs w:val="21"/>
          <w:lang w:val="en-US"/>
        </w:rPr>
        <w:t xml:space="preserve">ACF: </w:t>
      </w:r>
      <w:proofErr w:type="spellStart"/>
      <w:r w:rsidRPr="00FA7F7E">
        <w:rPr>
          <w:rFonts w:asciiTheme="majorHAnsi" w:cstheme="majorHAnsi" w:eastAsia="Helvetica Neue" w:hAnsiTheme="majorHAnsi"/>
          <w:b w:val="0"/>
          <w:color w:val="auto"/>
          <w:sz w:val="20"/>
          <w:szCs w:val="21"/>
          <w:lang w:val="en-US"/>
        </w:rPr>
        <w:t>Epicurian</w:t>
      </w:r>
      <w:proofErr w:type="spellEnd"/>
      <w:r w:rsidRPr="00FA7F7E">
        <w:rPr>
          <w:rFonts w:asciiTheme="majorHAnsi" w:cstheme="majorHAnsi" w:eastAsia="Helvetica Neue" w:hAnsiTheme="majorHAnsi"/>
          <w:b w:val="0"/>
          <w:color w:val="auto"/>
          <w:sz w:val="20"/>
          <w:szCs w:val="21"/>
          <w:lang w:val="en-US"/>
        </w:rPr>
        <w:t xml:space="preserve"> Club of Boston</w:t>
      </w:r>
    </w:p>
    <w:sectPr w:rsidR="00FA7F7E" w:rsidRPr="00FA7F7E" w:rsidSect="00C739DD">
      <w:footerReference r:id="rId10" w:type="default"/>
      <w:pgSz w:h="16840" w:w="11900"/>
      <w:pgMar w:bottom="432" w:footer="288" w:gutter="0" w:header="288" w:left="432" w:right="432" w:top="432"/>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0F149" w14:textId="77777777" w:rsidR="00CD6EA3" w:rsidRDefault="00CD6EA3">
      <w:r>
        <w:separator/>
      </w:r>
    </w:p>
  </w:endnote>
  <w:endnote w:type="continuationSeparator" w:id="0">
    <w:p w14:paraId="7AFC2481" w14:textId="77777777" w:rsidR="00CD6EA3" w:rsidRDefault="00CD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11B752ED" w14:textId="77777777" w:rsidR="007109B9" w:rsidRDefault="007109B9">
    <w:pPr>
      <w:pBdr>
        <w:top w:val="nil"/>
        <w:left w:val="nil"/>
        <w:bottom w:val="nil"/>
        <w:right w:val="nil"/>
        <w:between w:val="nil"/>
      </w:pBdr>
      <w:tabs>
        <w:tab w:pos="4680" w:val="center"/>
        <w:tab w:pos="9360" w:val="right"/>
      </w:tabs>
      <w:rPr>
        <w:rFonts w:ascii="Avenir" w:cs="Avenir" w:eastAsia="Avenir" w:hAnsi="Avenir"/>
        <w:color w:val="005F65"/>
      </w:rPr>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41F1291D" w14:textId="77777777" w:rsidR="00CD6EA3" w:rsidRDefault="00CD6EA3">
      <w:r>
        <w:separator/>
      </w:r>
    </w:p>
  </w:footnote>
  <w:footnote w:id="0" w:type="continuationSeparator">
    <w:p w14:paraId="66700F07" w14:textId="77777777" w:rsidR="00CD6EA3" w:rsidRDefault="00CD6EA3">
      <w:r>
        <w:continuationSeparator/>
      </w:r>
    </w:p>
  </w:footnote>
</w:footnotes>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00445709"/>
    <w:multiLevelType w:val="multilevel"/>
    <w:tmpl w:val="92B6C5AE"/>
    <w:lvl w:ilvl="0">
      <w:start w:val="1"/>
      <w:numFmt w:val="bullet"/>
      <w:lvlText w:val="●"/>
      <w:lvlJc w:val="left"/>
      <w:pPr>
        <w:ind w:hanging="360" w:left="720"/>
      </w:pPr>
      <w:rPr>
        <w:rFonts w:ascii="Noto Sans Symbols" w:cs="Noto Sans Symbols" w:eastAsia="Noto Sans Symbols" w:hAnsi="Noto Sans Symbols"/>
      </w:rPr>
    </w:lvl>
    <w:lvl w:ilvl="1">
      <w:start w:val="1"/>
      <w:numFmt w:val="bullet"/>
      <w:lvlText w:val="o"/>
      <w:lvlJc w:val="left"/>
      <w:pPr>
        <w:ind w:hanging="360" w:left="1440"/>
      </w:pPr>
      <w:rPr>
        <w:rFonts w:ascii="Courier New" w:cs="Courier New" w:eastAsia="Courier New" w:hAnsi="Courier New"/>
      </w:rPr>
    </w:lvl>
    <w:lvl w:ilvl="2">
      <w:start w:val="1"/>
      <w:numFmt w:val="bullet"/>
      <w:lvlText w:val="▪"/>
      <w:lvlJc w:val="left"/>
      <w:pPr>
        <w:ind w:hanging="360" w:left="2160"/>
      </w:pPr>
      <w:rPr>
        <w:rFonts w:ascii="Noto Sans Symbols" w:cs="Noto Sans Symbols" w:eastAsia="Noto Sans Symbols" w:hAnsi="Noto Sans Symbols"/>
      </w:rPr>
    </w:lvl>
    <w:lvl w:ilvl="3">
      <w:start w:val="1"/>
      <w:numFmt w:val="bullet"/>
      <w:lvlText w:val="●"/>
      <w:lvlJc w:val="left"/>
      <w:pPr>
        <w:ind w:hanging="360" w:left="2880"/>
      </w:pPr>
      <w:rPr>
        <w:rFonts w:ascii="Noto Sans Symbols" w:cs="Noto Sans Symbols" w:eastAsia="Noto Sans Symbols" w:hAnsi="Noto Sans Symbols"/>
      </w:rPr>
    </w:lvl>
    <w:lvl w:ilvl="4">
      <w:start w:val="1"/>
      <w:numFmt w:val="bullet"/>
      <w:lvlText w:val="o"/>
      <w:lvlJc w:val="left"/>
      <w:pPr>
        <w:ind w:hanging="360" w:left="3600"/>
      </w:pPr>
      <w:rPr>
        <w:rFonts w:ascii="Courier New" w:cs="Courier New" w:eastAsia="Courier New" w:hAnsi="Courier New"/>
      </w:rPr>
    </w:lvl>
    <w:lvl w:ilvl="5">
      <w:start w:val="1"/>
      <w:numFmt w:val="bullet"/>
      <w:lvlText w:val="▪"/>
      <w:lvlJc w:val="left"/>
      <w:pPr>
        <w:ind w:hanging="360" w:left="4320"/>
      </w:pPr>
      <w:rPr>
        <w:rFonts w:ascii="Noto Sans Symbols" w:cs="Noto Sans Symbols" w:eastAsia="Noto Sans Symbols" w:hAnsi="Noto Sans Symbols"/>
      </w:rPr>
    </w:lvl>
    <w:lvl w:ilvl="6">
      <w:start w:val="1"/>
      <w:numFmt w:val="bullet"/>
      <w:lvlText w:val="●"/>
      <w:lvlJc w:val="left"/>
      <w:pPr>
        <w:ind w:hanging="360" w:left="5040"/>
      </w:pPr>
      <w:rPr>
        <w:rFonts w:ascii="Noto Sans Symbols" w:cs="Noto Sans Symbols" w:eastAsia="Noto Sans Symbols" w:hAnsi="Noto Sans Symbols"/>
      </w:rPr>
    </w:lvl>
    <w:lvl w:ilvl="7">
      <w:start w:val="1"/>
      <w:numFmt w:val="bullet"/>
      <w:lvlText w:val="o"/>
      <w:lvlJc w:val="left"/>
      <w:pPr>
        <w:ind w:hanging="360" w:left="5760"/>
      </w:pPr>
      <w:rPr>
        <w:rFonts w:ascii="Courier New" w:cs="Courier New" w:eastAsia="Courier New" w:hAnsi="Courier New"/>
      </w:rPr>
    </w:lvl>
    <w:lvl w:ilvl="8">
      <w:start w:val="1"/>
      <w:numFmt w:val="bullet"/>
      <w:lvlText w:val="▪"/>
      <w:lvlJc w:val="left"/>
      <w:pPr>
        <w:ind w:hanging="360" w:left="6480"/>
      </w:pPr>
      <w:rPr>
        <w:rFonts w:ascii="Noto Sans Symbols" w:cs="Noto Sans Symbols" w:eastAsia="Noto Sans Symbols" w:hAnsi="Noto Sans Symbols"/>
      </w:rPr>
    </w:lvl>
  </w:abstractNum>
  <w:abstractNum w15:restartNumberingAfterBreak="0" w:abstractNumId="1">
    <w:nsid w:val="023C73C9"/>
    <w:multiLevelType w:val="hybridMultilevel"/>
    <w:tmpl w:val="58C88C1E"/>
    <w:lvl w:ilvl="0" w:tplc="08090001">
      <w:start w:val="1"/>
      <w:numFmt w:val="bullet"/>
      <w:lvlText w:val=""/>
      <w:lvlJc w:val="left"/>
      <w:pPr>
        <w:ind w:hanging="360" w:left="1080"/>
      </w:pPr>
      <w:rPr>
        <w:rFonts w:ascii="Symbol" w:hAnsi="Symbol" w:hint="default"/>
      </w:rPr>
    </w:lvl>
    <w:lvl w:ilvl="1" w:tentative="1" w:tplc="08090003">
      <w:start w:val="1"/>
      <w:numFmt w:val="bullet"/>
      <w:lvlText w:val="o"/>
      <w:lvlJc w:val="left"/>
      <w:pPr>
        <w:ind w:hanging="360" w:left="1800"/>
      </w:pPr>
      <w:rPr>
        <w:rFonts w:ascii="Courier New" w:cs="Courier New" w:hAnsi="Courier New" w:hint="default"/>
      </w:rPr>
    </w:lvl>
    <w:lvl w:ilvl="2" w:tentative="1" w:tplc="08090005">
      <w:start w:val="1"/>
      <w:numFmt w:val="bullet"/>
      <w:lvlText w:val=""/>
      <w:lvlJc w:val="left"/>
      <w:pPr>
        <w:ind w:hanging="360" w:left="2520"/>
      </w:pPr>
      <w:rPr>
        <w:rFonts w:ascii="Wingdings" w:hAnsi="Wingdings" w:hint="default"/>
      </w:rPr>
    </w:lvl>
    <w:lvl w:ilvl="3" w:tentative="1" w:tplc="08090001">
      <w:start w:val="1"/>
      <w:numFmt w:val="bullet"/>
      <w:lvlText w:val=""/>
      <w:lvlJc w:val="left"/>
      <w:pPr>
        <w:ind w:hanging="360" w:left="3240"/>
      </w:pPr>
      <w:rPr>
        <w:rFonts w:ascii="Symbol" w:hAnsi="Symbol" w:hint="default"/>
      </w:rPr>
    </w:lvl>
    <w:lvl w:ilvl="4" w:tentative="1" w:tplc="08090003">
      <w:start w:val="1"/>
      <w:numFmt w:val="bullet"/>
      <w:lvlText w:val="o"/>
      <w:lvlJc w:val="left"/>
      <w:pPr>
        <w:ind w:hanging="360" w:left="3960"/>
      </w:pPr>
      <w:rPr>
        <w:rFonts w:ascii="Courier New" w:cs="Courier New" w:hAnsi="Courier New" w:hint="default"/>
      </w:rPr>
    </w:lvl>
    <w:lvl w:ilvl="5" w:tentative="1" w:tplc="08090005">
      <w:start w:val="1"/>
      <w:numFmt w:val="bullet"/>
      <w:lvlText w:val=""/>
      <w:lvlJc w:val="left"/>
      <w:pPr>
        <w:ind w:hanging="360" w:left="4680"/>
      </w:pPr>
      <w:rPr>
        <w:rFonts w:ascii="Wingdings" w:hAnsi="Wingdings" w:hint="default"/>
      </w:rPr>
    </w:lvl>
    <w:lvl w:ilvl="6" w:tentative="1" w:tplc="08090001">
      <w:start w:val="1"/>
      <w:numFmt w:val="bullet"/>
      <w:lvlText w:val=""/>
      <w:lvlJc w:val="left"/>
      <w:pPr>
        <w:ind w:hanging="360" w:left="5400"/>
      </w:pPr>
      <w:rPr>
        <w:rFonts w:ascii="Symbol" w:hAnsi="Symbol" w:hint="default"/>
      </w:rPr>
    </w:lvl>
    <w:lvl w:ilvl="7" w:tentative="1" w:tplc="08090003">
      <w:start w:val="1"/>
      <w:numFmt w:val="bullet"/>
      <w:lvlText w:val="o"/>
      <w:lvlJc w:val="left"/>
      <w:pPr>
        <w:ind w:hanging="360" w:left="6120"/>
      </w:pPr>
      <w:rPr>
        <w:rFonts w:ascii="Courier New" w:cs="Courier New" w:hAnsi="Courier New" w:hint="default"/>
      </w:rPr>
    </w:lvl>
    <w:lvl w:ilvl="8" w:tentative="1" w:tplc="08090005">
      <w:start w:val="1"/>
      <w:numFmt w:val="bullet"/>
      <w:lvlText w:val=""/>
      <w:lvlJc w:val="left"/>
      <w:pPr>
        <w:ind w:hanging="360" w:left="6840"/>
      </w:pPr>
      <w:rPr>
        <w:rFonts w:ascii="Wingdings" w:hAnsi="Wingdings" w:hint="default"/>
      </w:rPr>
    </w:lvl>
  </w:abstractNum>
  <w:abstractNum w15:restartNumberingAfterBreak="0" w:abstractNumId="2">
    <w:nsid w:val="06481C0E"/>
    <w:multiLevelType w:val="multilevel"/>
    <w:tmpl w:val="D3923E96"/>
    <w:lvl w:ilvl="0">
      <w:start w:val="1"/>
      <w:numFmt w:val="bullet"/>
      <w:lvlText w:val=""/>
      <w:lvlJc w:val="left"/>
      <w:pPr>
        <w:ind w:hanging="360" w:left="720"/>
      </w:pPr>
      <w:rPr>
        <w:rFonts w:ascii="Wingdings" w:hAnsi="Wingdings" w:hint="default"/>
        <w:sz w:val="16"/>
        <w:szCs w:val="16"/>
      </w:rPr>
    </w:lvl>
    <w:lvl w:ilvl="1">
      <w:start w:val="1"/>
      <w:numFmt w:val="bullet"/>
      <w:lvlText w:val="o"/>
      <w:lvlJc w:val="left"/>
      <w:pPr>
        <w:ind w:hanging="360" w:left="1440"/>
      </w:pPr>
      <w:rPr>
        <w:rFonts w:ascii="Courier New" w:cs="Courier New" w:eastAsia="Courier New" w:hAnsi="Courier New"/>
      </w:rPr>
    </w:lvl>
    <w:lvl w:ilvl="2">
      <w:start w:val="1"/>
      <w:numFmt w:val="bullet"/>
      <w:lvlText w:val="▪"/>
      <w:lvlJc w:val="left"/>
      <w:pPr>
        <w:ind w:hanging="360" w:left="2160"/>
      </w:pPr>
      <w:rPr>
        <w:rFonts w:ascii="Noto Sans Symbols" w:cs="Noto Sans Symbols" w:eastAsia="Noto Sans Symbols" w:hAnsi="Noto Sans Symbols"/>
      </w:rPr>
    </w:lvl>
    <w:lvl w:ilvl="3">
      <w:start w:val="1"/>
      <w:numFmt w:val="bullet"/>
      <w:lvlText w:val="●"/>
      <w:lvlJc w:val="left"/>
      <w:pPr>
        <w:ind w:hanging="360" w:left="2880"/>
      </w:pPr>
      <w:rPr>
        <w:rFonts w:ascii="Noto Sans Symbols" w:cs="Noto Sans Symbols" w:eastAsia="Noto Sans Symbols" w:hAnsi="Noto Sans Symbols"/>
      </w:rPr>
    </w:lvl>
    <w:lvl w:ilvl="4">
      <w:start w:val="1"/>
      <w:numFmt w:val="bullet"/>
      <w:lvlText w:val="o"/>
      <w:lvlJc w:val="left"/>
      <w:pPr>
        <w:ind w:hanging="360" w:left="3600"/>
      </w:pPr>
      <w:rPr>
        <w:rFonts w:ascii="Courier New" w:cs="Courier New" w:eastAsia="Courier New" w:hAnsi="Courier New"/>
      </w:rPr>
    </w:lvl>
    <w:lvl w:ilvl="5">
      <w:start w:val="1"/>
      <w:numFmt w:val="bullet"/>
      <w:lvlText w:val="▪"/>
      <w:lvlJc w:val="left"/>
      <w:pPr>
        <w:ind w:hanging="360" w:left="4320"/>
      </w:pPr>
      <w:rPr>
        <w:rFonts w:ascii="Noto Sans Symbols" w:cs="Noto Sans Symbols" w:eastAsia="Noto Sans Symbols" w:hAnsi="Noto Sans Symbols"/>
      </w:rPr>
    </w:lvl>
    <w:lvl w:ilvl="6">
      <w:start w:val="1"/>
      <w:numFmt w:val="bullet"/>
      <w:lvlText w:val="●"/>
      <w:lvlJc w:val="left"/>
      <w:pPr>
        <w:ind w:hanging="360" w:left="5040"/>
      </w:pPr>
      <w:rPr>
        <w:rFonts w:ascii="Noto Sans Symbols" w:cs="Noto Sans Symbols" w:eastAsia="Noto Sans Symbols" w:hAnsi="Noto Sans Symbols"/>
      </w:rPr>
    </w:lvl>
    <w:lvl w:ilvl="7">
      <w:start w:val="1"/>
      <w:numFmt w:val="bullet"/>
      <w:lvlText w:val="o"/>
      <w:lvlJc w:val="left"/>
      <w:pPr>
        <w:ind w:hanging="360" w:left="5760"/>
      </w:pPr>
      <w:rPr>
        <w:rFonts w:ascii="Courier New" w:cs="Courier New" w:eastAsia="Courier New" w:hAnsi="Courier New"/>
      </w:rPr>
    </w:lvl>
    <w:lvl w:ilvl="8">
      <w:start w:val="1"/>
      <w:numFmt w:val="bullet"/>
      <w:lvlText w:val="▪"/>
      <w:lvlJc w:val="left"/>
      <w:pPr>
        <w:ind w:hanging="360" w:left="6480"/>
      </w:pPr>
      <w:rPr>
        <w:rFonts w:ascii="Noto Sans Symbols" w:cs="Noto Sans Symbols" w:eastAsia="Noto Sans Symbols" w:hAnsi="Noto Sans Symbols"/>
      </w:rPr>
    </w:lvl>
  </w:abstractNum>
  <w:abstractNum w15:restartNumberingAfterBreak="0" w:abstractNumId="3">
    <w:nsid w:val="0F9B6A00"/>
    <w:multiLevelType w:val="hybridMultilevel"/>
    <w:tmpl w:val="90F8F43C"/>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4">
    <w:nsid w:val="17861C35"/>
    <w:multiLevelType w:val="multilevel"/>
    <w:tmpl w:val="AC886CA2"/>
    <w:lvl w:ilvl="0">
      <w:start w:val="1"/>
      <w:numFmt w:val="bullet"/>
      <w:lvlText w:val=""/>
      <w:lvlJc w:val="left"/>
      <w:pPr>
        <w:ind w:hanging="360" w:left="720"/>
      </w:pPr>
      <w:rPr>
        <w:rFonts w:ascii="Symbol" w:hAnsi="Symbol" w:hint="default"/>
        <w:sz w:val="16"/>
        <w:szCs w:val="16"/>
      </w:rPr>
    </w:lvl>
    <w:lvl w:ilvl="1">
      <w:start w:val="1"/>
      <w:numFmt w:val="bullet"/>
      <w:lvlText w:val="o"/>
      <w:lvlJc w:val="left"/>
      <w:pPr>
        <w:ind w:hanging="360" w:left="1440"/>
      </w:pPr>
      <w:rPr>
        <w:rFonts w:ascii="Courier New" w:cs="Courier New" w:eastAsia="Courier New" w:hAnsi="Courier New"/>
      </w:rPr>
    </w:lvl>
    <w:lvl w:ilvl="2">
      <w:start w:val="1"/>
      <w:numFmt w:val="bullet"/>
      <w:lvlText w:val="▪"/>
      <w:lvlJc w:val="left"/>
      <w:pPr>
        <w:ind w:hanging="360" w:left="2160"/>
      </w:pPr>
      <w:rPr>
        <w:rFonts w:ascii="Noto Sans Symbols" w:cs="Noto Sans Symbols" w:eastAsia="Noto Sans Symbols" w:hAnsi="Noto Sans Symbols"/>
      </w:rPr>
    </w:lvl>
    <w:lvl w:ilvl="3">
      <w:start w:val="1"/>
      <w:numFmt w:val="bullet"/>
      <w:lvlText w:val="●"/>
      <w:lvlJc w:val="left"/>
      <w:pPr>
        <w:ind w:hanging="360" w:left="2880"/>
      </w:pPr>
      <w:rPr>
        <w:rFonts w:ascii="Noto Sans Symbols" w:cs="Noto Sans Symbols" w:eastAsia="Noto Sans Symbols" w:hAnsi="Noto Sans Symbols"/>
      </w:rPr>
    </w:lvl>
    <w:lvl w:ilvl="4">
      <w:start w:val="1"/>
      <w:numFmt w:val="bullet"/>
      <w:lvlText w:val="o"/>
      <w:lvlJc w:val="left"/>
      <w:pPr>
        <w:ind w:hanging="360" w:left="3600"/>
      </w:pPr>
      <w:rPr>
        <w:rFonts w:ascii="Courier New" w:cs="Courier New" w:eastAsia="Courier New" w:hAnsi="Courier New"/>
      </w:rPr>
    </w:lvl>
    <w:lvl w:ilvl="5">
      <w:start w:val="1"/>
      <w:numFmt w:val="bullet"/>
      <w:lvlText w:val="▪"/>
      <w:lvlJc w:val="left"/>
      <w:pPr>
        <w:ind w:hanging="360" w:left="4320"/>
      </w:pPr>
      <w:rPr>
        <w:rFonts w:ascii="Noto Sans Symbols" w:cs="Noto Sans Symbols" w:eastAsia="Noto Sans Symbols" w:hAnsi="Noto Sans Symbols"/>
      </w:rPr>
    </w:lvl>
    <w:lvl w:ilvl="6">
      <w:start w:val="1"/>
      <w:numFmt w:val="bullet"/>
      <w:lvlText w:val="●"/>
      <w:lvlJc w:val="left"/>
      <w:pPr>
        <w:ind w:hanging="360" w:left="5040"/>
      </w:pPr>
      <w:rPr>
        <w:rFonts w:ascii="Noto Sans Symbols" w:cs="Noto Sans Symbols" w:eastAsia="Noto Sans Symbols" w:hAnsi="Noto Sans Symbols"/>
      </w:rPr>
    </w:lvl>
    <w:lvl w:ilvl="7">
      <w:start w:val="1"/>
      <w:numFmt w:val="bullet"/>
      <w:lvlText w:val="o"/>
      <w:lvlJc w:val="left"/>
      <w:pPr>
        <w:ind w:hanging="360" w:left="5760"/>
      </w:pPr>
      <w:rPr>
        <w:rFonts w:ascii="Courier New" w:cs="Courier New" w:eastAsia="Courier New" w:hAnsi="Courier New"/>
      </w:rPr>
    </w:lvl>
    <w:lvl w:ilvl="8">
      <w:start w:val="1"/>
      <w:numFmt w:val="bullet"/>
      <w:lvlText w:val="▪"/>
      <w:lvlJc w:val="left"/>
      <w:pPr>
        <w:ind w:hanging="360" w:left="6480"/>
      </w:pPr>
      <w:rPr>
        <w:rFonts w:ascii="Noto Sans Symbols" w:cs="Noto Sans Symbols" w:eastAsia="Noto Sans Symbols" w:hAnsi="Noto Sans Symbols"/>
      </w:rPr>
    </w:lvl>
  </w:abstractNum>
  <w:abstractNum w15:restartNumberingAfterBreak="0" w:abstractNumId="5">
    <w:nsid w:val="17A84556"/>
    <w:multiLevelType w:val="hybridMultilevel"/>
    <w:tmpl w:val="57F6F6E6"/>
    <w:lvl w:ilvl="0" w:tplc="08090001">
      <w:start w:val="1"/>
      <w:numFmt w:val="bullet"/>
      <w:lvlText w:val=""/>
      <w:lvlJc w:val="left"/>
      <w:pPr>
        <w:ind w:hanging="360" w:left="720"/>
      </w:pPr>
      <w:rPr>
        <w:rFonts w:ascii="Symbol" w:hAnsi="Symbol" w:hint="default"/>
      </w:rPr>
    </w:lvl>
    <w:lvl w:ilvl="1" w:tentative="1" w:tplc="08090003">
      <w:start w:val="1"/>
      <w:numFmt w:val="bullet"/>
      <w:lvlText w:val="o"/>
      <w:lvlJc w:val="left"/>
      <w:pPr>
        <w:ind w:hanging="360" w:left="1440"/>
      </w:pPr>
      <w:rPr>
        <w:rFonts w:ascii="Courier New" w:cs="Courier New" w:hAnsi="Courier New" w:hint="default"/>
      </w:rPr>
    </w:lvl>
    <w:lvl w:ilvl="2" w:tentative="1" w:tplc="08090005">
      <w:start w:val="1"/>
      <w:numFmt w:val="bullet"/>
      <w:lvlText w:val=""/>
      <w:lvlJc w:val="left"/>
      <w:pPr>
        <w:ind w:hanging="360" w:left="2160"/>
      </w:pPr>
      <w:rPr>
        <w:rFonts w:ascii="Wingdings" w:hAnsi="Wingdings" w:hint="default"/>
      </w:rPr>
    </w:lvl>
    <w:lvl w:ilvl="3" w:tentative="1" w:tplc="08090001">
      <w:start w:val="1"/>
      <w:numFmt w:val="bullet"/>
      <w:lvlText w:val=""/>
      <w:lvlJc w:val="left"/>
      <w:pPr>
        <w:ind w:hanging="360" w:left="2880"/>
      </w:pPr>
      <w:rPr>
        <w:rFonts w:ascii="Symbol" w:hAnsi="Symbol" w:hint="default"/>
      </w:rPr>
    </w:lvl>
    <w:lvl w:ilvl="4" w:tentative="1" w:tplc="08090003">
      <w:start w:val="1"/>
      <w:numFmt w:val="bullet"/>
      <w:lvlText w:val="o"/>
      <w:lvlJc w:val="left"/>
      <w:pPr>
        <w:ind w:hanging="360" w:left="3600"/>
      </w:pPr>
      <w:rPr>
        <w:rFonts w:ascii="Courier New" w:cs="Courier New" w:hAnsi="Courier New" w:hint="default"/>
      </w:rPr>
    </w:lvl>
    <w:lvl w:ilvl="5" w:tentative="1" w:tplc="08090005">
      <w:start w:val="1"/>
      <w:numFmt w:val="bullet"/>
      <w:lvlText w:val=""/>
      <w:lvlJc w:val="left"/>
      <w:pPr>
        <w:ind w:hanging="360" w:left="4320"/>
      </w:pPr>
      <w:rPr>
        <w:rFonts w:ascii="Wingdings" w:hAnsi="Wingdings" w:hint="default"/>
      </w:rPr>
    </w:lvl>
    <w:lvl w:ilvl="6" w:tentative="1" w:tplc="08090001">
      <w:start w:val="1"/>
      <w:numFmt w:val="bullet"/>
      <w:lvlText w:val=""/>
      <w:lvlJc w:val="left"/>
      <w:pPr>
        <w:ind w:hanging="360" w:left="5040"/>
      </w:pPr>
      <w:rPr>
        <w:rFonts w:ascii="Symbol" w:hAnsi="Symbol" w:hint="default"/>
      </w:rPr>
    </w:lvl>
    <w:lvl w:ilvl="7" w:tentative="1" w:tplc="08090003">
      <w:start w:val="1"/>
      <w:numFmt w:val="bullet"/>
      <w:lvlText w:val="o"/>
      <w:lvlJc w:val="left"/>
      <w:pPr>
        <w:ind w:hanging="360" w:left="5760"/>
      </w:pPr>
      <w:rPr>
        <w:rFonts w:ascii="Courier New" w:cs="Courier New" w:hAnsi="Courier New" w:hint="default"/>
      </w:rPr>
    </w:lvl>
    <w:lvl w:ilvl="8" w:tentative="1" w:tplc="08090005">
      <w:start w:val="1"/>
      <w:numFmt w:val="bullet"/>
      <w:lvlText w:val=""/>
      <w:lvlJc w:val="left"/>
      <w:pPr>
        <w:ind w:hanging="360" w:left="6480"/>
      </w:pPr>
      <w:rPr>
        <w:rFonts w:ascii="Wingdings" w:hAnsi="Wingdings" w:hint="default"/>
      </w:rPr>
    </w:lvl>
  </w:abstractNum>
  <w:abstractNum w15:restartNumberingAfterBreak="0" w:abstractNumId="6">
    <w:nsid w:val="243F3619"/>
    <w:multiLevelType w:val="multilevel"/>
    <w:tmpl w:val="13F84FE2"/>
    <w:lvl w:ilvl="0">
      <w:start w:val="1"/>
      <w:numFmt w:val="decimal"/>
      <w:pStyle w:val="AoEBullet"/>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2C946B4F"/>
    <w:multiLevelType w:val="multilevel"/>
    <w:tmpl w:val="281030A2"/>
    <w:lvl w:ilvl="0">
      <w:start w:val="1"/>
      <w:numFmt w:val="decimal"/>
      <w:lvlText w:val="%1."/>
      <w:lvlJc w:val="left"/>
      <w:pPr>
        <w:ind w:hanging="360" w:left="720"/>
      </w:pPr>
      <w:rPr>
        <w:rFonts w:hint="default"/>
        <w:sz w:val="16"/>
        <w:szCs w:val="16"/>
      </w:rPr>
    </w:lvl>
    <w:lvl w:ilvl="1">
      <w:start w:val="1"/>
      <w:numFmt w:val="bullet"/>
      <w:lvlText w:val="o"/>
      <w:lvlJc w:val="left"/>
      <w:pPr>
        <w:ind w:hanging="360" w:left="1440"/>
      </w:pPr>
      <w:rPr>
        <w:rFonts w:ascii="Courier New" w:cs="Courier New" w:eastAsia="Courier New" w:hAnsi="Courier New"/>
      </w:rPr>
    </w:lvl>
    <w:lvl w:ilvl="2">
      <w:start w:val="1"/>
      <w:numFmt w:val="bullet"/>
      <w:lvlText w:val="▪"/>
      <w:lvlJc w:val="left"/>
      <w:pPr>
        <w:ind w:hanging="360" w:left="2160"/>
      </w:pPr>
      <w:rPr>
        <w:rFonts w:ascii="Noto Sans Symbols" w:cs="Noto Sans Symbols" w:eastAsia="Noto Sans Symbols" w:hAnsi="Noto Sans Symbols"/>
      </w:rPr>
    </w:lvl>
    <w:lvl w:ilvl="3">
      <w:start w:val="1"/>
      <w:numFmt w:val="bullet"/>
      <w:lvlText w:val="●"/>
      <w:lvlJc w:val="left"/>
      <w:pPr>
        <w:ind w:hanging="360" w:left="2880"/>
      </w:pPr>
      <w:rPr>
        <w:rFonts w:ascii="Noto Sans Symbols" w:cs="Noto Sans Symbols" w:eastAsia="Noto Sans Symbols" w:hAnsi="Noto Sans Symbols"/>
      </w:rPr>
    </w:lvl>
    <w:lvl w:ilvl="4">
      <w:start w:val="1"/>
      <w:numFmt w:val="bullet"/>
      <w:lvlText w:val="o"/>
      <w:lvlJc w:val="left"/>
      <w:pPr>
        <w:ind w:hanging="360" w:left="3600"/>
      </w:pPr>
      <w:rPr>
        <w:rFonts w:ascii="Courier New" w:cs="Courier New" w:eastAsia="Courier New" w:hAnsi="Courier New"/>
      </w:rPr>
    </w:lvl>
    <w:lvl w:ilvl="5">
      <w:start w:val="1"/>
      <w:numFmt w:val="bullet"/>
      <w:lvlText w:val="▪"/>
      <w:lvlJc w:val="left"/>
      <w:pPr>
        <w:ind w:hanging="360" w:left="4320"/>
      </w:pPr>
      <w:rPr>
        <w:rFonts w:ascii="Noto Sans Symbols" w:cs="Noto Sans Symbols" w:eastAsia="Noto Sans Symbols" w:hAnsi="Noto Sans Symbols"/>
      </w:rPr>
    </w:lvl>
    <w:lvl w:ilvl="6">
      <w:start w:val="1"/>
      <w:numFmt w:val="bullet"/>
      <w:lvlText w:val="●"/>
      <w:lvlJc w:val="left"/>
      <w:pPr>
        <w:ind w:hanging="360" w:left="5040"/>
      </w:pPr>
      <w:rPr>
        <w:rFonts w:ascii="Noto Sans Symbols" w:cs="Noto Sans Symbols" w:eastAsia="Noto Sans Symbols" w:hAnsi="Noto Sans Symbols"/>
      </w:rPr>
    </w:lvl>
    <w:lvl w:ilvl="7">
      <w:start w:val="1"/>
      <w:numFmt w:val="bullet"/>
      <w:lvlText w:val="o"/>
      <w:lvlJc w:val="left"/>
      <w:pPr>
        <w:ind w:hanging="360" w:left="5760"/>
      </w:pPr>
      <w:rPr>
        <w:rFonts w:ascii="Courier New" w:cs="Courier New" w:eastAsia="Courier New" w:hAnsi="Courier New"/>
      </w:rPr>
    </w:lvl>
    <w:lvl w:ilvl="8">
      <w:start w:val="1"/>
      <w:numFmt w:val="bullet"/>
      <w:lvlText w:val="▪"/>
      <w:lvlJc w:val="left"/>
      <w:pPr>
        <w:ind w:hanging="360" w:left="6480"/>
      </w:pPr>
      <w:rPr>
        <w:rFonts w:ascii="Noto Sans Symbols" w:cs="Noto Sans Symbols" w:eastAsia="Noto Sans Symbols" w:hAnsi="Noto Sans Symbols"/>
      </w:rPr>
    </w:lvl>
  </w:abstractNum>
  <w:abstractNum w15:restartNumberingAfterBreak="0" w:abstractNumId="8">
    <w:nsid w:val="35357154"/>
    <w:multiLevelType w:val="hybridMultilevel"/>
    <w:tmpl w:val="F33AB0C4"/>
    <w:lvl w:ilvl="0" w:tplc="08090001">
      <w:start w:val="1"/>
      <w:numFmt w:val="bullet"/>
      <w:lvlText w:val=""/>
      <w:lvlJc w:val="left"/>
      <w:pPr>
        <w:ind w:hanging="360" w:left="810"/>
      </w:pPr>
      <w:rPr>
        <w:rFonts w:ascii="Symbol" w:hAnsi="Symbol" w:hint="default"/>
      </w:rPr>
    </w:lvl>
    <w:lvl w:ilvl="1" w:tentative="1" w:tplc="08090003">
      <w:start w:val="1"/>
      <w:numFmt w:val="bullet"/>
      <w:lvlText w:val="o"/>
      <w:lvlJc w:val="left"/>
      <w:pPr>
        <w:ind w:hanging="360" w:left="1530"/>
      </w:pPr>
      <w:rPr>
        <w:rFonts w:ascii="Courier New" w:cs="Courier New" w:hAnsi="Courier New" w:hint="default"/>
      </w:rPr>
    </w:lvl>
    <w:lvl w:ilvl="2" w:tentative="1" w:tplc="08090005">
      <w:start w:val="1"/>
      <w:numFmt w:val="bullet"/>
      <w:lvlText w:val=""/>
      <w:lvlJc w:val="left"/>
      <w:pPr>
        <w:ind w:hanging="360" w:left="2250"/>
      </w:pPr>
      <w:rPr>
        <w:rFonts w:ascii="Wingdings" w:hAnsi="Wingdings" w:hint="default"/>
      </w:rPr>
    </w:lvl>
    <w:lvl w:ilvl="3" w:tentative="1" w:tplc="08090001">
      <w:start w:val="1"/>
      <w:numFmt w:val="bullet"/>
      <w:lvlText w:val=""/>
      <w:lvlJc w:val="left"/>
      <w:pPr>
        <w:ind w:hanging="360" w:left="2970"/>
      </w:pPr>
      <w:rPr>
        <w:rFonts w:ascii="Symbol" w:hAnsi="Symbol" w:hint="default"/>
      </w:rPr>
    </w:lvl>
    <w:lvl w:ilvl="4" w:tentative="1" w:tplc="08090003">
      <w:start w:val="1"/>
      <w:numFmt w:val="bullet"/>
      <w:lvlText w:val="o"/>
      <w:lvlJc w:val="left"/>
      <w:pPr>
        <w:ind w:hanging="360" w:left="3690"/>
      </w:pPr>
      <w:rPr>
        <w:rFonts w:ascii="Courier New" w:cs="Courier New" w:hAnsi="Courier New" w:hint="default"/>
      </w:rPr>
    </w:lvl>
    <w:lvl w:ilvl="5" w:tentative="1" w:tplc="08090005">
      <w:start w:val="1"/>
      <w:numFmt w:val="bullet"/>
      <w:lvlText w:val=""/>
      <w:lvlJc w:val="left"/>
      <w:pPr>
        <w:ind w:hanging="360" w:left="4410"/>
      </w:pPr>
      <w:rPr>
        <w:rFonts w:ascii="Wingdings" w:hAnsi="Wingdings" w:hint="default"/>
      </w:rPr>
    </w:lvl>
    <w:lvl w:ilvl="6" w:tentative="1" w:tplc="08090001">
      <w:start w:val="1"/>
      <w:numFmt w:val="bullet"/>
      <w:lvlText w:val=""/>
      <w:lvlJc w:val="left"/>
      <w:pPr>
        <w:ind w:hanging="360" w:left="5130"/>
      </w:pPr>
      <w:rPr>
        <w:rFonts w:ascii="Symbol" w:hAnsi="Symbol" w:hint="default"/>
      </w:rPr>
    </w:lvl>
    <w:lvl w:ilvl="7" w:tentative="1" w:tplc="08090003">
      <w:start w:val="1"/>
      <w:numFmt w:val="bullet"/>
      <w:lvlText w:val="o"/>
      <w:lvlJc w:val="left"/>
      <w:pPr>
        <w:ind w:hanging="360" w:left="5850"/>
      </w:pPr>
      <w:rPr>
        <w:rFonts w:ascii="Courier New" w:cs="Courier New" w:hAnsi="Courier New" w:hint="default"/>
      </w:rPr>
    </w:lvl>
    <w:lvl w:ilvl="8" w:tentative="1" w:tplc="08090005">
      <w:start w:val="1"/>
      <w:numFmt w:val="bullet"/>
      <w:lvlText w:val=""/>
      <w:lvlJc w:val="left"/>
      <w:pPr>
        <w:ind w:hanging="360" w:left="6570"/>
      </w:pPr>
      <w:rPr>
        <w:rFonts w:ascii="Wingdings" w:hAnsi="Wingdings" w:hint="default"/>
      </w:rPr>
    </w:lvl>
  </w:abstractNum>
  <w:abstractNum w15:restartNumberingAfterBreak="0" w:abstractNumId="9">
    <w:nsid w:val="3A296F6C"/>
    <w:multiLevelType w:val="multilevel"/>
    <w:tmpl w:val="A4BAF58C"/>
    <w:lvl w:ilvl="0">
      <w:start w:val="1"/>
      <w:numFmt w:val="bullet"/>
      <w:lvlText w:val=""/>
      <w:lvlJc w:val="left"/>
      <w:pPr>
        <w:ind w:hanging="360" w:left="720"/>
      </w:pPr>
      <w:rPr>
        <w:rFonts w:ascii="Wingdings" w:hAnsi="Wingdings" w:hint="default"/>
        <w:sz w:val="16"/>
        <w:szCs w:val="16"/>
      </w:rPr>
    </w:lvl>
    <w:lvl w:ilvl="1">
      <w:start w:val="1"/>
      <w:numFmt w:val="bullet"/>
      <w:lvlText w:val="o"/>
      <w:lvlJc w:val="left"/>
      <w:pPr>
        <w:ind w:hanging="360" w:left="1440"/>
      </w:pPr>
      <w:rPr>
        <w:rFonts w:ascii="Courier New" w:cs="Courier New" w:eastAsia="Courier New" w:hAnsi="Courier New"/>
      </w:rPr>
    </w:lvl>
    <w:lvl w:ilvl="2">
      <w:start w:val="1"/>
      <w:numFmt w:val="bullet"/>
      <w:lvlText w:val="▪"/>
      <w:lvlJc w:val="left"/>
      <w:pPr>
        <w:ind w:hanging="360" w:left="2160"/>
      </w:pPr>
      <w:rPr>
        <w:rFonts w:ascii="Noto Sans Symbols" w:cs="Noto Sans Symbols" w:eastAsia="Noto Sans Symbols" w:hAnsi="Noto Sans Symbols"/>
      </w:rPr>
    </w:lvl>
    <w:lvl w:ilvl="3">
      <w:start w:val="1"/>
      <w:numFmt w:val="bullet"/>
      <w:lvlText w:val="●"/>
      <w:lvlJc w:val="left"/>
      <w:pPr>
        <w:ind w:hanging="360" w:left="2880"/>
      </w:pPr>
      <w:rPr>
        <w:rFonts w:ascii="Noto Sans Symbols" w:cs="Noto Sans Symbols" w:eastAsia="Noto Sans Symbols" w:hAnsi="Noto Sans Symbols"/>
      </w:rPr>
    </w:lvl>
    <w:lvl w:ilvl="4">
      <w:start w:val="1"/>
      <w:numFmt w:val="bullet"/>
      <w:lvlText w:val="o"/>
      <w:lvlJc w:val="left"/>
      <w:pPr>
        <w:ind w:hanging="360" w:left="3600"/>
      </w:pPr>
      <w:rPr>
        <w:rFonts w:ascii="Courier New" w:cs="Courier New" w:eastAsia="Courier New" w:hAnsi="Courier New"/>
      </w:rPr>
    </w:lvl>
    <w:lvl w:ilvl="5">
      <w:start w:val="1"/>
      <w:numFmt w:val="bullet"/>
      <w:lvlText w:val="▪"/>
      <w:lvlJc w:val="left"/>
      <w:pPr>
        <w:ind w:hanging="360" w:left="4320"/>
      </w:pPr>
      <w:rPr>
        <w:rFonts w:ascii="Noto Sans Symbols" w:cs="Noto Sans Symbols" w:eastAsia="Noto Sans Symbols" w:hAnsi="Noto Sans Symbols"/>
      </w:rPr>
    </w:lvl>
    <w:lvl w:ilvl="6">
      <w:start w:val="1"/>
      <w:numFmt w:val="bullet"/>
      <w:lvlText w:val="●"/>
      <w:lvlJc w:val="left"/>
      <w:pPr>
        <w:ind w:hanging="360" w:left="5040"/>
      </w:pPr>
      <w:rPr>
        <w:rFonts w:ascii="Noto Sans Symbols" w:cs="Noto Sans Symbols" w:eastAsia="Noto Sans Symbols" w:hAnsi="Noto Sans Symbols"/>
      </w:rPr>
    </w:lvl>
    <w:lvl w:ilvl="7">
      <w:start w:val="1"/>
      <w:numFmt w:val="bullet"/>
      <w:lvlText w:val="o"/>
      <w:lvlJc w:val="left"/>
      <w:pPr>
        <w:ind w:hanging="360" w:left="5760"/>
      </w:pPr>
      <w:rPr>
        <w:rFonts w:ascii="Courier New" w:cs="Courier New" w:eastAsia="Courier New" w:hAnsi="Courier New"/>
      </w:rPr>
    </w:lvl>
    <w:lvl w:ilvl="8">
      <w:start w:val="1"/>
      <w:numFmt w:val="bullet"/>
      <w:lvlText w:val="▪"/>
      <w:lvlJc w:val="left"/>
      <w:pPr>
        <w:ind w:hanging="360" w:left="6480"/>
      </w:pPr>
      <w:rPr>
        <w:rFonts w:ascii="Noto Sans Symbols" w:cs="Noto Sans Symbols" w:eastAsia="Noto Sans Symbols" w:hAnsi="Noto Sans Symbols"/>
      </w:rPr>
    </w:lvl>
  </w:abstractNum>
  <w:abstractNum w15:restartNumberingAfterBreak="0" w:abstractNumId="10">
    <w:nsid w:val="3EB275BD"/>
    <w:multiLevelType w:val="multilevel"/>
    <w:tmpl w:val="31981A96"/>
    <w:lvl w:ilvl="0">
      <w:start w:val="1"/>
      <w:numFmt w:val="decimal"/>
      <w:lvlText w:val="%1."/>
      <w:lvlJc w:val="left"/>
      <w:pPr>
        <w:tabs>
          <w:tab w:pos="720" w:val="num"/>
        </w:tabs>
        <w:ind w:hanging="360" w:left="720"/>
      </w:pPr>
    </w:lvl>
    <w:lvl w:ilvl="1" w:tentative="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1">
    <w:nsid w:val="414F46AC"/>
    <w:multiLevelType w:val="hybridMultilevel"/>
    <w:tmpl w:val="EB48C2F0"/>
    <w:lvl w:ilvl="0" w:tplc="08090001">
      <w:start w:val="1"/>
      <w:numFmt w:val="bullet"/>
      <w:lvlText w:val=""/>
      <w:lvlJc w:val="left"/>
      <w:pPr>
        <w:ind w:hanging="360" w:left="720"/>
      </w:pPr>
      <w:rPr>
        <w:rFonts w:ascii="Symbol" w:hAnsi="Symbol" w:hint="default"/>
      </w:rPr>
    </w:lvl>
    <w:lvl w:ilvl="1" w:tentative="1" w:tplc="08090003">
      <w:start w:val="1"/>
      <w:numFmt w:val="bullet"/>
      <w:lvlText w:val="o"/>
      <w:lvlJc w:val="left"/>
      <w:pPr>
        <w:ind w:hanging="360" w:left="1440"/>
      </w:pPr>
      <w:rPr>
        <w:rFonts w:ascii="Courier New" w:cs="Courier New" w:hAnsi="Courier New" w:hint="default"/>
      </w:rPr>
    </w:lvl>
    <w:lvl w:ilvl="2" w:tentative="1" w:tplc="08090005">
      <w:start w:val="1"/>
      <w:numFmt w:val="bullet"/>
      <w:lvlText w:val=""/>
      <w:lvlJc w:val="left"/>
      <w:pPr>
        <w:ind w:hanging="360" w:left="2160"/>
      </w:pPr>
      <w:rPr>
        <w:rFonts w:ascii="Wingdings" w:hAnsi="Wingdings" w:hint="default"/>
      </w:rPr>
    </w:lvl>
    <w:lvl w:ilvl="3" w:tentative="1" w:tplc="08090001">
      <w:start w:val="1"/>
      <w:numFmt w:val="bullet"/>
      <w:lvlText w:val=""/>
      <w:lvlJc w:val="left"/>
      <w:pPr>
        <w:ind w:hanging="360" w:left="2880"/>
      </w:pPr>
      <w:rPr>
        <w:rFonts w:ascii="Symbol" w:hAnsi="Symbol" w:hint="default"/>
      </w:rPr>
    </w:lvl>
    <w:lvl w:ilvl="4" w:tentative="1" w:tplc="08090003">
      <w:start w:val="1"/>
      <w:numFmt w:val="bullet"/>
      <w:lvlText w:val="o"/>
      <w:lvlJc w:val="left"/>
      <w:pPr>
        <w:ind w:hanging="360" w:left="3600"/>
      </w:pPr>
      <w:rPr>
        <w:rFonts w:ascii="Courier New" w:cs="Courier New" w:hAnsi="Courier New" w:hint="default"/>
      </w:rPr>
    </w:lvl>
    <w:lvl w:ilvl="5" w:tentative="1" w:tplc="08090005">
      <w:start w:val="1"/>
      <w:numFmt w:val="bullet"/>
      <w:lvlText w:val=""/>
      <w:lvlJc w:val="left"/>
      <w:pPr>
        <w:ind w:hanging="360" w:left="4320"/>
      </w:pPr>
      <w:rPr>
        <w:rFonts w:ascii="Wingdings" w:hAnsi="Wingdings" w:hint="default"/>
      </w:rPr>
    </w:lvl>
    <w:lvl w:ilvl="6" w:tentative="1" w:tplc="08090001">
      <w:start w:val="1"/>
      <w:numFmt w:val="bullet"/>
      <w:lvlText w:val=""/>
      <w:lvlJc w:val="left"/>
      <w:pPr>
        <w:ind w:hanging="360" w:left="5040"/>
      </w:pPr>
      <w:rPr>
        <w:rFonts w:ascii="Symbol" w:hAnsi="Symbol" w:hint="default"/>
      </w:rPr>
    </w:lvl>
    <w:lvl w:ilvl="7" w:tentative="1" w:tplc="08090003">
      <w:start w:val="1"/>
      <w:numFmt w:val="bullet"/>
      <w:lvlText w:val="o"/>
      <w:lvlJc w:val="left"/>
      <w:pPr>
        <w:ind w:hanging="360" w:left="5760"/>
      </w:pPr>
      <w:rPr>
        <w:rFonts w:ascii="Courier New" w:cs="Courier New" w:hAnsi="Courier New" w:hint="default"/>
      </w:rPr>
    </w:lvl>
    <w:lvl w:ilvl="8" w:tentative="1" w:tplc="08090005">
      <w:start w:val="1"/>
      <w:numFmt w:val="bullet"/>
      <w:lvlText w:val=""/>
      <w:lvlJc w:val="left"/>
      <w:pPr>
        <w:ind w:hanging="360" w:left="6480"/>
      </w:pPr>
      <w:rPr>
        <w:rFonts w:ascii="Wingdings" w:hAnsi="Wingdings" w:hint="default"/>
      </w:rPr>
    </w:lvl>
  </w:abstractNum>
  <w:abstractNum w15:restartNumberingAfterBreak="0" w:abstractNumId="12">
    <w:nsid w:val="49015D9A"/>
    <w:multiLevelType w:val="multilevel"/>
    <w:tmpl w:val="65FA8A12"/>
    <w:lvl w:ilvl="0">
      <w:start w:val="1"/>
      <w:numFmt w:val="bullet"/>
      <w:lvlText w:val=""/>
      <w:lvlJc w:val="left"/>
      <w:pPr>
        <w:ind w:hanging="360" w:left="720"/>
      </w:pPr>
      <w:rPr>
        <w:rFonts w:ascii="Wingdings" w:hAnsi="Wingdings" w:hint="default"/>
        <w:sz w:val="16"/>
        <w:szCs w:val="16"/>
      </w:rPr>
    </w:lvl>
    <w:lvl w:ilvl="1">
      <w:start w:val="1"/>
      <w:numFmt w:val="bullet"/>
      <w:lvlText w:val="o"/>
      <w:lvlJc w:val="left"/>
      <w:pPr>
        <w:ind w:hanging="360" w:left="1440"/>
      </w:pPr>
      <w:rPr>
        <w:rFonts w:ascii="Courier New" w:cs="Courier New" w:eastAsia="Courier New" w:hAnsi="Courier New"/>
      </w:rPr>
    </w:lvl>
    <w:lvl w:ilvl="2">
      <w:start w:val="1"/>
      <w:numFmt w:val="bullet"/>
      <w:lvlText w:val="▪"/>
      <w:lvlJc w:val="left"/>
      <w:pPr>
        <w:ind w:hanging="360" w:left="2160"/>
      </w:pPr>
      <w:rPr>
        <w:rFonts w:ascii="Noto Sans Symbols" w:cs="Noto Sans Symbols" w:eastAsia="Noto Sans Symbols" w:hAnsi="Noto Sans Symbols"/>
      </w:rPr>
    </w:lvl>
    <w:lvl w:ilvl="3">
      <w:start w:val="1"/>
      <w:numFmt w:val="bullet"/>
      <w:lvlText w:val="●"/>
      <w:lvlJc w:val="left"/>
      <w:pPr>
        <w:ind w:hanging="360" w:left="2880"/>
      </w:pPr>
      <w:rPr>
        <w:rFonts w:ascii="Noto Sans Symbols" w:cs="Noto Sans Symbols" w:eastAsia="Noto Sans Symbols" w:hAnsi="Noto Sans Symbols"/>
      </w:rPr>
    </w:lvl>
    <w:lvl w:ilvl="4">
      <w:start w:val="1"/>
      <w:numFmt w:val="bullet"/>
      <w:lvlText w:val="o"/>
      <w:lvlJc w:val="left"/>
      <w:pPr>
        <w:ind w:hanging="360" w:left="3600"/>
      </w:pPr>
      <w:rPr>
        <w:rFonts w:ascii="Courier New" w:cs="Courier New" w:eastAsia="Courier New" w:hAnsi="Courier New"/>
      </w:rPr>
    </w:lvl>
    <w:lvl w:ilvl="5">
      <w:start w:val="1"/>
      <w:numFmt w:val="bullet"/>
      <w:lvlText w:val="▪"/>
      <w:lvlJc w:val="left"/>
      <w:pPr>
        <w:ind w:hanging="360" w:left="4320"/>
      </w:pPr>
      <w:rPr>
        <w:rFonts w:ascii="Noto Sans Symbols" w:cs="Noto Sans Symbols" w:eastAsia="Noto Sans Symbols" w:hAnsi="Noto Sans Symbols"/>
      </w:rPr>
    </w:lvl>
    <w:lvl w:ilvl="6">
      <w:start w:val="1"/>
      <w:numFmt w:val="bullet"/>
      <w:lvlText w:val="●"/>
      <w:lvlJc w:val="left"/>
      <w:pPr>
        <w:ind w:hanging="360" w:left="5040"/>
      </w:pPr>
      <w:rPr>
        <w:rFonts w:ascii="Noto Sans Symbols" w:cs="Noto Sans Symbols" w:eastAsia="Noto Sans Symbols" w:hAnsi="Noto Sans Symbols"/>
      </w:rPr>
    </w:lvl>
    <w:lvl w:ilvl="7">
      <w:start w:val="1"/>
      <w:numFmt w:val="bullet"/>
      <w:lvlText w:val="o"/>
      <w:lvlJc w:val="left"/>
      <w:pPr>
        <w:ind w:hanging="360" w:left="5760"/>
      </w:pPr>
      <w:rPr>
        <w:rFonts w:ascii="Courier New" w:cs="Courier New" w:eastAsia="Courier New" w:hAnsi="Courier New"/>
      </w:rPr>
    </w:lvl>
    <w:lvl w:ilvl="8">
      <w:start w:val="1"/>
      <w:numFmt w:val="bullet"/>
      <w:lvlText w:val="▪"/>
      <w:lvlJc w:val="left"/>
      <w:pPr>
        <w:ind w:hanging="360" w:left="6480"/>
      </w:pPr>
      <w:rPr>
        <w:rFonts w:ascii="Noto Sans Symbols" w:cs="Noto Sans Symbols" w:eastAsia="Noto Sans Symbols" w:hAnsi="Noto Sans Symbols"/>
      </w:rPr>
    </w:lvl>
  </w:abstractNum>
  <w:abstractNum w15:restartNumberingAfterBreak="0" w:abstractNumId="13">
    <w:nsid w:val="4D5A3E69"/>
    <w:multiLevelType w:val="hybridMultilevel"/>
    <w:tmpl w:val="00A0452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4">
    <w:nsid w:val="4F704EA1"/>
    <w:multiLevelType w:val="multilevel"/>
    <w:tmpl w:val="589CB490"/>
    <w:lvl w:ilvl="0">
      <w:start w:val="1"/>
      <w:numFmt w:val="bullet"/>
      <w:lvlText w:val=""/>
      <w:lvlJc w:val="left"/>
      <w:pPr>
        <w:ind w:hanging="360" w:left="720"/>
      </w:pPr>
      <w:rPr>
        <w:rFonts w:ascii="Wingdings" w:hAnsi="Wingdings" w:hint="default"/>
        <w:sz w:val="16"/>
        <w:szCs w:val="16"/>
      </w:rPr>
    </w:lvl>
    <w:lvl w:ilvl="1">
      <w:start w:val="1"/>
      <w:numFmt w:val="bullet"/>
      <w:lvlText w:val="o"/>
      <w:lvlJc w:val="left"/>
      <w:pPr>
        <w:ind w:hanging="360" w:left="1440"/>
      </w:pPr>
      <w:rPr>
        <w:rFonts w:ascii="Courier New" w:cs="Courier New" w:eastAsia="Courier New" w:hAnsi="Courier New"/>
      </w:rPr>
    </w:lvl>
    <w:lvl w:ilvl="2">
      <w:start w:val="1"/>
      <w:numFmt w:val="bullet"/>
      <w:lvlText w:val="▪"/>
      <w:lvlJc w:val="left"/>
      <w:pPr>
        <w:ind w:hanging="360" w:left="2160"/>
      </w:pPr>
      <w:rPr>
        <w:rFonts w:ascii="Noto Sans Symbols" w:cs="Noto Sans Symbols" w:eastAsia="Noto Sans Symbols" w:hAnsi="Noto Sans Symbols"/>
      </w:rPr>
    </w:lvl>
    <w:lvl w:ilvl="3">
      <w:start w:val="1"/>
      <w:numFmt w:val="bullet"/>
      <w:lvlText w:val="●"/>
      <w:lvlJc w:val="left"/>
      <w:pPr>
        <w:ind w:hanging="360" w:left="2880"/>
      </w:pPr>
      <w:rPr>
        <w:rFonts w:ascii="Noto Sans Symbols" w:cs="Noto Sans Symbols" w:eastAsia="Noto Sans Symbols" w:hAnsi="Noto Sans Symbols"/>
      </w:rPr>
    </w:lvl>
    <w:lvl w:ilvl="4">
      <w:start w:val="1"/>
      <w:numFmt w:val="bullet"/>
      <w:lvlText w:val="o"/>
      <w:lvlJc w:val="left"/>
      <w:pPr>
        <w:ind w:hanging="360" w:left="3600"/>
      </w:pPr>
      <w:rPr>
        <w:rFonts w:ascii="Courier New" w:cs="Courier New" w:eastAsia="Courier New" w:hAnsi="Courier New"/>
      </w:rPr>
    </w:lvl>
    <w:lvl w:ilvl="5">
      <w:start w:val="1"/>
      <w:numFmt w:val="bullet"/>
      <w:lvlText w:val="▪"/>
      <w:lvlJc w:val="left"/>
      <w:pPr>
        <w:ind w:hanging="360" w:left="4320"/>
      </w:pPr>
      <w:rPr>
        <w:rFonts w:ascii="Noto Sans Symbols" w:cs="Noto Sans Symbols" w:eastAsia="Noto Sans Symbols" w:hAnsi="Noto Sans Symbols"/>
      </w:rPr>
    </w:lvl>
    <w:lvl w:ilvl="6">
      <w:start w:val="1"/>
      <w:numFmt w:val="bullet"/>
      <w:lvlText w:val="●"/>
      <w:lvlJc w:val="left"/>
      <w:pPr>
        <w:ind w:hanging="360" w:left="5040"/>
      </w:pPr>
      <w:rPr>
        <w:rFonts w:ascii="Noto Sans Symbols" w:cs="Noto Sans Symbols" w:eastAsia="Noto Sans Symbols" w:hAnsi="Noto Sans Symbols"/>
      </w:rPr>
    </w:lvl>
    <w:lvl w:ilvl="7">
      <w:start w:val="1"/>
      <w:numFmt w:val="bullet"/>
      <w:lvlText w:val="o"/>
      <w:lvlJc w:val="left"/>
      <w:pPr>
        <w:ind w:hanging="360" w:left="5760"/>
      </w:pPr>
      <w:rPr>
        <w:rFonts w:ascii="Courier New" w:cs="Courier New" w:eastAsia="Courier New" w:hAnsi="Courier New"/>
      </w:rPr>
    </w:lvl>
    <w:lvl w:ilvl="8">
      <w:start w:val="1"/>
      <w:numFmt w:val="bullet"/>
      <w:lvlText w:val="▪"/>
      <w:lvlJc w:val="left"/>
      <w:pPr>
        <w:ind w:hanging="360" w:left="6480"/>
      </w:pPr>
      <w:rPr>
        <w:rFonts w:ascii="Noto Sans Symbols" w:cs="Noto Sans Symbols" w:eastAsia="Noto Sans Symbols" w:hAnsi="Noto Sans Symbols"/>
      </w:rPr>
    </w:lvl>
  </w:abstractNum>
  <w:abstractNum w15:restartNumberingAfterBreak="0" w:abstractNumId="15">
    <w:nsid w:val="645F680E"/>
    <w:multiLevelType w:val="multilevel"/>
    <w:tmpl w:val="5D285D80"/>
    <w:lvl w:ilvl="0">
      <w:start w:val="1"/>
      <w:numFmt w:val="decimal"/>
      <w:lvlText w:val="%1."/>
      <w:lvlJc w:val="left"/>
      <w:pPr>
        <w:tabs>
          <w:tab w:pos="720" w:val="num"/>
        </w:tabs>
        <w:ind w:hanging="360" w:left="720"/>
      </w:pPr>
    </w:lvl>
    <w:lvl w:ilvl="1" w:tentative="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6">
    <w:nsid w:val="651808AC"/>
    <w:multiLevelType w:val="hybridMultilevel"/>
    <w:tmpl w:val="BEBCDC0C"/>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7">
    <w:nsid w:val="732A5144"/>
    <w:multiLevelType w:val="multilevel"/>
    <w:tmpl w:val="904E8382"/>
    <w:lvl w:ilvl="0">
      <w:start w:val="1"/>
      <w:numFmt w:val="bullet"/>
      <w:pStyle w:val="JDAccomplishment"/>
      <w:lvlText w:val="●"/>
      <w:lvlJc w:val="left"/>
      <w:pPr>
        <w:ind w:hanging="360" w:left="720"/>
      </w:pPr>
      <w:rPr>
        <w:rFonts w:ascii="Noto Sans Symbols" w:cs="Noto Sans Symbols" w:eastAsia="Noto Sans Symbols" w:hAnsi="Noto Sans Symbols"/>
        <w:sz w:val="16"/>
        <w:szCs w:val="16"/>
      </w:rPr>
    </w:lvl>
    <w:lvl w:ilvl="1">
      <w:start w:val="1"/>
      <w:numFmt w:val="bullet"/>
      <w:lvlText w:val="o"/>
      <w:lvlJc w:val="left"/>
      <w:pPr>
        <w:ind w:hanging="360" w:left="1440"/>
      </w:pPr>
      <w:rPr>
        <w:rFonts w:ascii="Courier New" w:cs="Courier New" w:eastAsia="Courier New" w:hAnsi="Courier New"/>
      </w:rPr>
    </w:lvl>
    <w:lvl w:ilvl="2">
      <w:start w:val="1"/>
      <w:numFmt w:val="bullet"/>
      <w:lvlText w:val="▪"/>
      <w:lvlJc w:val="left"/>
      <w:pPr>
        <w:ind w:hanging="360" w:left="2160"/>
      </w:pPr>
      <w:rPr>
        <w:rFonts w:ascii="Noto Sans Symbols" w:cs="Noto Sans Symbols" w:eastAsia="Noto Sans Symbols" w:hAnsi="Noto Sans Symbols"/>
      </w:rPr>
    </w:lvl>
    <w:lvl w:ilvl="3">
      <w:start w:val="1"/>
      <w:numFmt w:val="bullet"/>
      <w:lvlText w:val="●"/>
      <w:lvlJc w:val="left"/>
      <w:pPr>
        <w:ind w:hanging="360" w:left="2880"/>
      </w:pPr>
      <w:rPr>
        <w:rFonts w:ascii="Noto Sans Symbols" w:cs="Noto Sans Symbols" w:eastAsia="Noto Sans Symbols" w:hAnsi="Noto Sans Symbols"/>
      </w:rPr>
    </w:lvl>
    <w:lvl w:ilvl="4">
      <w:start w:val="1"/>
      <w:numFmt w:val="bullet"/>
      <w:lvlText w:val="o"/>
      <w:lvlJc w:val="left"/>
      <w:pPr>
        <w:ind w:hanging="360" w:left="3600"/>
      </w:pPr>
      <w:rPr>
        <w:rFonts w:ascii="Courier New" w:cs="Courier New" w:eastAsia="Courier New" w:hAnsi="Courier New"/>
      </w:rPr>
    </w:lvl>
    <w:lvl w:ilvl="5">
      <w:start w:val="1"/>
      <w:numFmt w:val="bullet"/>
      <w:lvlText w:val="▪"/>
      <w:lvlJc w:val="left"/>
      <w:pPr>
        <w:ind w:hanging="360" w:left="4320"/>
      </w:pPr>
      <w:rPr>
        <w:rFonts w:ascii="Noto Sans Symbols" w:cs="Noto Sans Symbols" w:eastAsia="Noto Sans Symbols" w:hAnsi="Noto Sans Symbols"/>
      </w:rPr>
    </w:lvl>
    <w:lvl w:ilvl="6">
      <w:start w:val="1"/>
      <w:numFmt w:val="bullet"/>
      <w:lvlText w:val="●"/>
      <w:lvlJc w:val="left"/>
      <w:pPr>
        <w:ind w:hanging="360" w:left="5040"/>
      </w:pPr>
      <w:rPr>
        <w:rFonts w:ascii="Noto Sans Symbols" w:cs="Noto Sans Symbols" w:eastAsia="Noto Sans Symbols" w:hAnsi="Noto Sans Symbols"/>
      </w:rPr>
    </w:lvl>
    <w:lvl w:ilvl="7">
      <w:start w:val="1"/>
      <w:numFmt w:val="bullet"/>
      <w:lvlText w:val="o"/>
      <w:lvlJc w:val="left"/>
      <w:pPr>
        <w:ind w:hanging="360" w:left="5760"/>
      </w:pPr>
      <w:rPr>
        <w:rFonts w:ascii="Courier New" w:cs="Courier New" w:eastAsia="Courier New" w:hAnsi="Courier New"/>
      </w:rPr>
    </w:lvl>
    <w:lvl w:ilvl="8">
      <w:start w:val="1"/>
      <w:numFmt w:val="bullet"/>
      <w:lvlText w:val="▪"/>
      <w:lvlJc w:val="left"/>
      <w:pPr>
        <w:ind w:hanging="360" w:left="6480"/>
      </w:pPr>
      <w:rPr>
        <w:rFonts w:ascii="Noto Sans Symbols" w:cs="Noto Sans Symbols" w:eastAsia="Noto Sans Symbols" w:hAnsi="Noto Sans Symbols"/>
      </w:rPr>
    </w:lvl>
  </w:abstractNum>
  <w:abstractNum w15:restartNumberingAfterBreak="0" w:abstractNumId="18">
    <w:nsid w:val="73472DB1"/>
    <w:multiLevelType w:val="multilevel"/>
    <w:tmpl w:val="3DE01DA6"/>
    <w:lvl w:ilvl="0">
      <w:start w:val="1"/>
      <w:numFmt w:val="bullet"/>
      <w:pStyle w:val="ListParagraph"/>
      <w:lvlText w:val="♦"/>
      <w:lvlJc w:val="left"/>
      <w:pPr>
        <w:ind w:hanging="360" w:left="502"/>
      </w:pPr>
      <w:rPr>
        <w:rFonts w:ascii="Noto Sans Symbols" w:cs="Noto Sans Symbols" w:eastAsia="Noto Sans Symbols" w:hAnsi="Noto Sans Symbols"/>
        <w:color w:val="000000"/>
        <w:sz w:val="16"/>
        <w:szCs w:val="16"/>
      </w:rPr>
    </w:lvl>
    <w:lvl w:ilvl="1">
      <w:start w:val="1"/>
      <w:numFmt w:val="bullet"/>
      <w:lvlText w:val="o"/>
      <w:lvlJc w:val="left"/>
      <w:pPr>
        <w:ind w:hanging="360" w:left="1080"/>
      </w:pPr>
      <w:rPr>
        <w:rFonts w:ascii="Courier New" w:cs="Courier New" w:eastAsia="Courier New" w:hAnsi="Courier New"/>
      </w:rPr>
    </w:lvl>
    <w:lvl w:ilvl="2">
      <w:start w:val="1"/>
      <w:numFmt w:val="bullet"/>
      <w:lvlText w:val="▪"/>
      <w:lvlJc w:val="left"/>
      <w:pPr>
        <w:ind w:hanging="360" w:left="1800"/>
      </w:pPr>
      <w:rPr>
        <w:rFonts w:ascii="Noto Sans Symbols" w:cs="Noto Sans Symbols" w:eastAsia="Noto Sans Symbols" w:hAnsi="Noto Sans Symbols"/>
      </w:rPr>
    </w:lvl>
    <w:lvl w:ilvl="3">
      <w:start w:val="1"/>
      <w:numFmt w:val="bullet"/>
      <w:lvlText w:val="●"/>
      <w:lvlJc w:val="left"/>
      <w:pPr>
        <w:ind w:hanging="360" w:left="2520"/>
      </w:pPr>
      <w:rPr>
        <w:rFonts w:ascii="Noto Sans Symbols" w:cs="Noto Sans Symbols" w:eastAsia="Noto Sans Symbols" w:hAnsi="Noto Sans Symbols"/>
      </w:rPr>
    </w:lvl>
    <w:lvl w:ilvl="4">
      <w:start w:val="1"/>
      <w:numFmt w:val="bullet"/>
      <w:lvlText w:val="o"/>
      <w:lvlJc w:val="left"/>
      <w:pPr>
        <w:ind w:hanging="360" w:left="3240"/>
      </w:pPr>
      <w:rPr>
        <w:rFonts w:ascii="Courier New" w:cs="Courier New" w:eastAsia="Courier New" w:hAnsi="Courier New"/>
      </w:rPr>
    </w:lvl>
    <w:lvl w:ilvl="5">
      <w:start w:val="1"/>
      <w:numFmt w:val="bullet"/>
      <w:lvlText w:val="▪"/>
      <w:lvlJc w:val="left"/>
      <w:pPr>
        <w:ind w:hanging="360" w:left="3960"/>
      </w:pPr>
      <w:rPr>
        <w:rFonts w:ascii="Noto Sans Symbols" w:cs="Noto Sans Symbols" w:eastAsia="Noto Sans Symbols" w:hAnsi="Noto Sans Symbols"/>
      </w:rPr>
    </w:lvl>
    <w:lvl w:ilvl="6">
      <w:start w:val="1"/>
      <w:numFmt w:val="bullet"/>
      <w:lvlText w:val="●"/>
      <w:lvlJc w:val="left"/>
      <w:pPr>
        <w:ind w:hanging="360" w:left="4680"/>
      </w:pPr>
      <w:rPr>
        <w:rFonts w:ascii="Noto Sans Symbols" w:cs="Noto Sans Symbols" w:eastAsia="Noto Sans Symbols" w:hAnsi="Noto Sans Symbols"/>
      </w:rPr>
    </w:lvl>
    <w:lvl w:ilvl="7">
      <w:start w:val="1"/>
      <w:numFmt w:val="bullet"/>
      <w:lvlText w:val="o"/>
      <w:lvlJc w:val="left"/>
      <w:pPr>
        <w:ind w:hanging="360" w:left="5400"/>
      </w:pPr>
      <w:rPr>
        <w:rFonts w:ascii="Courier New" w:cs="Courier New" w:eastAsia="Courier New" w:hAnsi="Courier New"/>
      </w:rPr>
    </w:lvl>
    <w:lvl w:ilvl="8">
      <w:start w:val="1"/>
      <w:numFmt w:val="bullet"/>
      <w:lvlText w:val="▪"/>
      <w:lvlJc w:val="left"/>
      <w:pPr>
        <w:ind w:hanging="360" w:left="6120"/>
      </w:pPr>
      <w:rPr>
        <w:rFonts w:ascii="Noto Sans Symbols" w:cs="Noto Sans Symbols" w:eastAsia="Noto Sans Symbols" w:hAnsi="Noto Sans Symbols"/>
      </w:rPr>
    </w:lvl>
  </w:abstractNum>
  <w:abstractNum w15:restartNumberingAfterBreak="0" w:abstractNumId="19">
    <w:nsid w:val="79D94DB9"/>
    <w:multiLevelType w:val="hybridMultilevel"/>
    <w:tmpl w:val="DD90750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0">
    <w:nsid w:val="7AEB6277"/>
    <w:multiLevelType w:val="multilevel"/>
    <w:tmpl w:val="E7649370"/>
    <w:lvl w:ilvl="0">
      <w:start w:val="1"/>
      <w:numFmt w:val="bullet"/>
      <w:lvlText w:val="●"/>
      <w:lvlJc w:val="left"/>
      <w:pPr>
        <w:ind w:hanging="360" w:left="720"/>
      </w:pPr>
      <w:rPr>
        <w:rFonts w:ascii="Noto Sans Symbols" w:cs="Noto Sans Symbols" w:eastAsia="Noto Sans Symbols" w:hAnsi="Noto Sans Symbols"/>
        <w:sz w:val="16"/>
        <w:szCs w:val="16"/>
      </w:rPr>
    </w:lvl>
    <w:lvl w:ilvl="1">
      <w:start w:val="1"/>
      <w:numFmt w:val="bullet"/>
      <w:lvlText w:val="o"/>
      <w:lvlJc w:val="left"/>
      <w:pPr>
        <w:ind w:hanging="360" w:left="1440"/>
      </w:pPr>
      <w:rPr>
        <w:rFonts w:ascii="Courier New" w:cs="Courier New" w:eastAsia="Courier New" w:hAnsi="Courier New"/>
      </w:rPr>
    </w:lvl>
    <w:lvl w:ilvl="2">
      <w:start w:val="1"/>
      <w:numFmt w:val="bullet"/>
      <w:lvlText w:val="▪"/>
      <w:lvlJc w:val="left"/>
      <w:pPr>
        <w:ind w:hanging="360" w:left="2160"/>
      </w:pPr>
      <w:rPr>
        <w:rFonts w:ascii="Noto Sans Symbols" w:cs="Noto Sans Symbols" w:eastAsia="Noto Sans Symbols" w:hAnsi="Noto Sans Symbols"/>
      </w:rPr>
    </w:lvl>
    <w:lvl w:ilvl="3">
      <w:start w:val="1"/>
      <w:numFmt w:val="bullet"/>
      <w:lvlText w:val="●"/>
      <w:lvlJc w:val="left"/>
      <w:pPr>
        <w:ind w:hanging="360" w:left="2880"/>
      </w:pPr>
      <w:rPr>
        <w:rFonts w:ascii="Noto Sans Symbols" w:cs="Noto Sans Symbols" w:eastAsia="Noto Sans Symbols" w:hAnsi="Noto Sans Symbols"/>
      </w:rPr>
    </w:lvl>
    <w:lvl w:ilvl="4">
      <w:start w:val="1"/>
      <w:numFmt w:val="bullet"/>
      <w:lvlText w:val="o"/>
      <w:lvlJc w:val="left"/>
      <w:pPr>
        <w:ind w:hanging="360" w:left="3600"/>
      </w:pPr>
      <w:rPr>
        <w:rFonts w:ascii="Courier New" w:cs="Courier New" w:eastAsia="Courier New" w:hAnsi="Courier New"/>
      </w:rPr>
    </w:lvl>
    <w:lvl w:ilvl="5">
      <w:start w:val="1"/>
      <w:numFmt w:val="bullet"/>
      <w:lvlText w:val="▪"/>
      <w:lvlJc w:val="left"/>
      <w:pPr>
        <w:ind w:hanging="360" w:left="4320"/>
      </w:pPr>
      <w:rPr>
        <w:rFonts w:ascii="Noto Sans Symbols" w:cs="Noto Sans Symbols" w:eastAsia="Noto Sans Symbols" w:hAnsi="Noto Sans Symbols"/>
      </w:rPr>
    </w:lvl>
    <w:lvl w:ilvl="6">
      <w:start w:val="1"/>
      <w:numFmt w:val="bullet"/>
      <w:lvlText w:val="●"/>
      <w:lvlJc w:val="left"/>
      <w:pPr>
        <w:ind w:hanging="360" w:left="5040"/>
      </w:pPr>
      <w:rPr>
        <w:rFonts w:ascii="Noto Sans Symbols" w:cs="Noto Sans Symbols" w:eastAsia="Noto Sans Symbols" w:hAnsi="Noto Sans Symbols"/>
      </w:rPr>
    </w:lvl>
    <w:lvl w:ilvl="7">
      <w:start w:val="1"/>
      <w:numFmt w:val="bullet"/>
      <w:lvlText w:val="o"/>
      <w:lvlJc w:val="left"/>
      <w:pPr>
        <w:ind w:hanging="360" w:left="5760"/>
      </w:pPr>
      <w:rPr>
        <w:rFonts w:ascii="Courier New" w:cs="Courier New" w:eastAsia="Courier New" w:hAnsi="Courier New"/>
      </w:rPr>
    </w:lvl>
    <w:lvl w:ilvl="8">
      <w:start w:val="1"/>
      <w:numFmt w:val="bullet"/>
      <w:lvlText w:val="▪"/>
      <w:lvlJc w:val="left"/>
      <w:pPr>
        <w:ind w:hanging="360" w:left="6480"/>
      </w:pPr>
      <w:rPr>
        <w:rFonts w:ascii="Noto Sans Symbols" w:cs="Noto Sans Symbols" w:eastAsia="Noto Sans Symbols" w:hAnsi="Noto Sans Symbols"/>
      </w:rPr>
    </w:lvl>
  </w:abstractNum>
  <w:num w:numId="1">
    <w:abstractNumId w:val="18"/>
  </w:num>
  <w:num w:numId="2">
    <w:abstractNumId w:val="17"/>
  </w:num>
  <w:num w:numId="3">
    <w:abstractNumId w:val="6"/>
  </w:num>
  <w:num w:numId="4">
    <w:abstractNumId w:val="20"/>
  </w:num>
  <w:num w:numId="5">
    <w:abstractNumId w:val="19"/>
  </w:num>
  <w:num w:numId="6">
    <w:abstractNumId w:val="7"/>
  </w:num>
  <w:num w:numId="7">
    <w:abstractNumId w:val="4"/>
  </w:num>
  <w:num w:numId="8">
    <w:abstractNumId w:val="9"/>
  </w:num>
  <w:num w:numId="9">
    <w:abstractNumId w:val="3"/>
  </w:num>
  <w:num w:numId="10">
    <w:abstractNumId w:val="14"/>
  </w:num>
  <w:num w:numId="11">
    <w:abstractNumId w:val="16"/>
  </w:num>
  <w:num w:numId="12">
    <w:abstractNumId w:val="2"/>
  </w:num>
  <w:num w:numId="13">
    <w:abstractNumId w:val="13"/>
  </w:num>
  <w:num w:numId="14">
    <w:abstractNumId w:val="12"/>
  </w:num>
  <w:num w:numId="15">
    <w:abstractNumId w:val="18"/>
  </w:num>
  <w:num w:numId="16">
    <w:abstractNumId w:val="18"/>
  </w:num>
  <w:num w:numId="17">
    <w:abstractNumId w:val="1"/>
  </w:num>
  <w:num w:numId="18">
    <w:abstractNumId w:val="5"/>
  </w:num>
  <w:num w:numId="19">
    <w:abstractNumId w:val="8"/>
  </w:num>
  <w:num w:numId="20">
    <w:abstractNumId w:val="0"/>
  </w:num>
  <w:num w:numId="21">
    <w:abstractNumId w:val="18"/>
  </w:num>
  <w:num w:numId="22">
    <w:abstractNumId w:val="15"/>
  </w:num>
  <w:num w:numId="23">
    <w:abstractNumId w:val="18"/>
  </w:num>
  <w:num w:numId="24">
    <w:abstractNumId w:val="18"/>
  </w:num>
  <w:num w:numId="25">
    <w:abstractNumId w:val="10"/>
  </w:num>
  <w:num w:numId="26">
    <w:abstractNumId w:val="18"/>
  </w:num>
  <w:num w:numId="27">
    <w:abstractNumId w:val="18"/>
  </w:num>
  <w:num w:numId="28">
    <w:abstractNumId w:val="18"/>
  </w:num>
  <w:num w:numId="29">
    <w:abstractNumId w:val="11"/>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IdMacAtCleanup w:val="4"/>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67"/>
    <w:rsid w:val="000156EE"/>
    <w:rsid w:val="00016439"/>
    <w:rsid w:val="0002018D"/>
    <w:rsid w:val="00026EAD"/>
    <w:rsid w:val="00040739"/>
    <w:rsid w:val="00053B56"/>
    <w:rsid w:val="0006198F"/>
    <w:rsid w:val="00072831"/>
    <w:rsid w:val="00073831"/>
    <w:rsid w:val="000740F4"/>
    <w:rsid w:val="000751CC"/>
    <w:rsid w:val="000772CB"/>
    <w:rsid w:val="00077431"/>
    <w:rsid w:val="00080E78"/>
    <w:rsid w:val="00085F01"/>
    <w:rsid w:val="00092C91"/>
    <w:rsid w:val="000A3CFE"/>
    <w:rsid w:val="000B1112"/>
    <w:rsid w:val="000B23FA"/>
    <w:rsid w:val="000B2AE8"/>
    <w:rsid w:val="000B46A4"/>
    <w:rsid w:val="000B4BE3"/>
    <w:rsid w:val="000B4F22"/>
    <w:rsid w:val="000B6E8F"/>
    <w:rsid w:val="000C6CA0"/>
    <w:rsid w:val="000D40CC"/>
    <w:rsid w:val="000D4BFE"/>
    <w:rsid w:val="000D5D2F"/>
    <w:rsid w:val="000E1B1B"/>
    <w:rsid w:val="000E2F62"/>
    <w:rsid w:val="000E50A1"/>
    <w:rsid w:val="000F20AE"/>
    <w:rsid w:val="00101C44"/>
    <w:rsid w:val="00114F61"/>
    <w:rsid w:val="001278EE"/>
    <w:rsid w:val="0013068C"/>
    <w:rsid w:val="001336E1"/>
    <w:rsid w:val="001353CA"/>
    <w:rsid w:val="0013639D"/>
    <w:rsid w:val="0014143F"/>
    <w:rsid w:val="001478D4"/>
    <w:rsid w:val="001521C7"/>
    <w:rsid w:val="00152722"/>
    <w:rsid w:val="00154442"/>
    <w:rsid w:val="001600D4"/>
    <w:rsid w:val="001658B7"/>
    <w:rsid w:val="00167703"/>
    <w:rsid w:val="00172E73"/>
    <w:rsid w:val="00174DC3"/>
    <w:rsid w:val="00175CD4"/>
    <w:rsid w:val="001777F1"/>
    <w:rsid w:val="00192D6B"/>
    <w:rsid w:val="00192E41"/>
    <w:rsid w:val="0019346F"/>
    <w:rsid w:val="001951BA"/>
    <w:rsid w:val="001A05FB"/>
    <w:rsid w:val="001A1763"/>
    <w:rsid w:val="001A6F7B"/>
    <w:rsid w:val="001B3156"/>
    <w:rsid w:val="001C2977"/>
    <w:rsid w:val="001C6EC7"/>
    <w:rsid w:val="001D36F0"/>
    <w:rsid w:val="001D70ED"/>
    <w:rsid w:val="001E2E46"/>
    <w:rsid w:val="001E62AF"/>
    <w:rsid w:val="001E64B1"/>
    <w:rsid w:val="001F2C6D"/>
    <w:rsid w:val="0020642F"/>
    <w:rsid w:val="002068E9"/>
    <w:rsid w:val="00212433"/>
    <w:rsid w:val="0021339D"/>
    <w:rsid w:val="00222AAF"/>
    <w:rsid w:val="00224589"/>
    <w:rsid w:val="00227D7B"/>
    <w:rsid w:val="002379D2"/>
    <w:rsid w:val="00247088"/>
    <w:rsid w:val="0024775F"/>
    <w:rsid w:val="00251051"/>
    <w:rsid w:val="00252BEE"/>
    <w:rsid w:val="00252D5B"/>
    <w:rsid w:val="002541E8"/>
    <w:rsid w:val="00262562"/>
    <w:rsid w:val="002637BB"/>
    <w:rsid w:val="002724EB"/>
    <w:rsid w:val="00275F7D"/>
    <w:rsid w:val="00281C5C"/>
    <w:rsid w:val="00283372"/>
    <w:rsid w:val="00291AE4"/>
    <w:rsid w:val="00291DF1"/>
    <w:rsid w:val="002A09D2"/>
    <w:rsid w:val="002A1A2D"/>
    <w:rsid w:val="002C0318"/>
    <w:rsid w:val="002C1F52"/>
    <w:rsid w:val="002C4B8F"/>
    <w:rsid w:val="002D0465"/>
    <w:rsid w:val="002D0BCA"/>
    <w:rsid w:val="002E2B1C"/>
    <w:rsid w:val="002E7148"/>
    <w:rsid w:val="002F42A2"/>
    <w:rsid w:val="002F4DD3"/>
    <w:rsid w:val="00301D1B"/>
    <w:rsid w:val="0030277F"/>
    <w:rsid w:val="003060B9"/>
    <w:rsid w:val="003071CA"/>
    <w:rsid w:val="00315FD1"/>
    <w:rsid w:val="0031625C"/>
    <w:rsid w:val="003263D3"/>
    <w:rsid w:val="00326717"/>
    <w:rsid w:val="003304CC"/>
    <w:rsid w:val="003362C8"/>
    <w:rsid w:val="00341DE6"/>
    <w:rsid w:val="00342062"/>
    <w:rsid w:val="0034405F"/>
    <w:rsid w:val="003448A8"/>
    <w:rsid w:val="00344928"/>
    <w:rsid w:val="00347ADC"/>
    <w:rsid w:val="00352DA7"/>
    <w:rsid w:val="003573C1"/>
    <w:rsid w:val="00357B63"/>
    <w:rsid w:val="00362AF4"/>
    <w:rsid w:val="00363FC3"/>
    <w:rsid w:val="00365AFC"/>
    <w:rsid w:val="00370780"/>
    <w:rsid w:val="00373F3D"/>
    <w:rsid w:val="00387B86"/>
    <w:rsid w:val="003930D3"/>
    <w:rsid w:val="003A2540"/>
    <w:rsid w:val="003A41AF"/>
    <w:rsid w:val="003A7EE9"/>
    <w:rsid w:val="003B0983"/>
    <w:rsid w:val="003B2290"/>
    <w:rsid w:val="003B7B52"/>
    <w:rsid w:val="003C2230"/>
    <w:rsid w:val="003C262C"/>
    <w:rsid w:val="003C272A"/>
    <w:rsid w:val="003C4B92"/>
    <w:rsid w:val="003C651A"/>
    <w:rsid w:val="003D0735"/>
    <w:rsid w:val="003D1C21"/>
    <w:rsid w:val="003D3D7C"/>
    <w:rsid w:val="003E1DE3"/>
    <w:rsid w:val="003E731B"/>
    <w:rsid w:val="003F11F6"/>
    <w:rsid w:val="003F3F22"/>
    <w:rsid w:val="003F47D5"/>
    <w:rsid w:val="003F4B6D"/>
    <w:rsid w:val="004006DA"/>
    <w:rsid w:val="00401044"/>
    <w:rsid w:val="0040151C"/>
    <w:rsid w:val="0040194C"/>
    <w:rsid w:val="00404DA5"/>
    <w:rsid w:val="0041001D"/>
    <w:rsid w:val="0041435B"/>
    <w:rsid w:val="00416F0A"/>
    <w:rsid w:val="00424043"/>
    <w:rsid w:val="004240CD"/>
    <w:rsid w:val="00427BA9"/>
    <w:rsid w:val="004328BE"/>
    <w:rsid w:val="00436B7D"/>
    <w:rsid w:val="00441CC3"/>
    <w:rsid w:val="00443ABA"/>
    <w:rsid w:val="00443BDA"/>
    <w:rsid w:val="00444A10"/>
    <w:rsid w:val="00445F37"/>
    <w:rsid w:val="00452B7A"/>
    <w:rsid w:val="00457202"/>
    <w:rsid w:val="00460086"/>
    <w:rsid w:val="00462CB9"/>
    <w:rsid w:val="00466FBB"/>
    <w:rsid w:val="00470473"/>
    <w:rsid w:val="00470F8A"/>
    <w:rsid w:val="00471246"/>
    <w:rsid w:val="004776AC"/>
    <w:rsid w:val="00483789"/>
    <w:rsid w:val="004849E1"/>
    <w:rsid w:val="004869EC"/>
    <w:rsid w:val="004879E0"/>
    <w:rsid w:val="00487D0E"/>
    <w:rsid w:val="00491D66"/>
    <w:rsid w:val="00495E4F"/>
    <w:rsid w:val="004A1671"/>
    <w:rsid w:val="004A422F"/>
    <w:rsid w:val="004A7F89"/>
    <w:rsid w:val="004B08F8"/>
    <w:rsid w:val="004C5520"/>
    <w:rsid w:val="004C55C7"/>
    <w:rsid w:val="004C77EA"/>
    <w:rsid w:val="004C79A1"/>
    <w:rsid w:val="004D1730"/>
    <w:rsid w:val="004D52D3"/>
    <w:rsid w:val="004D5F88"/>
    <w:rsid w:val="004E1849"/>
    <w:rsid w:val="004E41FC"/>
    <w:rsid w:val="004E57E8"/>
    <w:rsid w:val="004F651F"/>
    <w:rsid w:val="00500AD9"/>
    <w:rsid w:val="00501AA7"/>
    <w:rsid w:val="005022E9"/>
    <w:rsid w:val="005030C7"/>
    <w:rsid w:val="00506304"/>
    <w:rsid w:val="00506553"/>
    <w:rsid w:val="00514819"/>
    <w:rsid w:val="00515135"/>
    <w:rsid w:val="00515561"/>
    <w:rsid w:val="00523983"/>
    <w:rsid w:val="005255FA"/>
    <w:rsid w:val="00531027"/>
    <w:rsid w:val="00543267"/>
    <w:rsid w:val="00543DB3"/>
    <w:rsid w:val="005446EA"/>
    <w:rsid w:val="005509BB"/>
    <w:rsid w:val="00551C77"/>
    <w:rsid w:val="0055456C"/>
    <w:rsid w:val="00554DFA"/>
    <w:rsid w:val="00554E67"/>
    <w:rsid w:val="005713A9"/>
    <w:rsid w:val="00573AB2"/>
    <w:rsid w:val="0057729D"/>
    <w:rsid w:val="00584543"/>
    <w:rsid w:val="0058759A"/>
    <w:rsid w:val="005903FC"/>
    <w:rsid w:val="00592D45"/>
    <w:rsid w:val="00596166"/>
    <w:rsid w:val="005A7806"/>
    <w:rsid w:val="005B06A7"/>
    <w:rsid w:val="005B0B1B"/>
    <w:rsid w:val="005B2911"/>
    <w:rsid w:val="005B2EC5"/>
    <w:rsid w:val="005B626B"/>
    <w:rsid w:val="005B6FE3"/>
    <w:rsid w:val="005C505D"/>
    <w:rsid w:val="005D1031"/>
    <w:rsid w:val="005D2128"/>
    <w:rsid w:val="005D77F7"/>
    <w:rsid w:val="005E210D"/>
    <w:rsid w:val="005E258A"/>
    <w:rsid w:val="005E3924"/>
    <w:rsid w:val="005E4B75"/>
    <w:rsid w:val="005E5734"/>
    <w:rsid w:val="005E5A6A"/>
    <w:rsid w:val="005E639D"/>
    <w:rsid w:val="005F6CEA"/>
    <w:rsid w:val="00612EC4"/>
    <w:rsid w:val="0061698F"/>
    <w:rsid w:val="006300C5"/>
    <w:rsid w:val="00630A09"/>
    <w:rsid w:val="00630A7B"/>
    <w:rsid w:val="0064321B"/>
    <w:rsid w:val="00651E35"/>
    <w:rsid w:val="00651F06"/>
    <w:rsid w:val="0066385D"/>
    <w:rsid w:val="006646D4"/>
    <w:rsid w:val="00666ABD"/>
    <w:rsid w:val="006674B8"/>
    <w:rsid w:val="006737FE"/>
    <w:rsid w:val="00675AC7"/>
    <w:rsid w:val="006768C5"/>
    <w:rsid w:val="006844D7"/>
    <w:rsid w:val="00684E72"/>
    <w:rsid w:val="00685A72"/>
    <w:rsid w:val="006864C2"/>
    <w:rsid w:val="006925C2"/>
    <w:rsid w:val="006B4BBF"/>
    <w:rsid w:val="006B539C"/>
    <w:rsid w:val="006B70CE"/>
    <w:rsid w:val="006C45B2"/>
    <w:rsid w:val="006C49E0"/>
    <w:rsid w:val="006C6013"/>
    <w:rsid w:val="006D04E4"/>
    <w:rsid w:val="006D3CEA"/>
    <w:rsid w:val="006E24A2"/>
    <w:rsid w:val="006E6A36"/>
    <w:rsid w:val="006E745B"/>
    <w:rsid w:val="006E778A"/>
    <w:rsid w:val="006E7FF3"/>
    <w:rsid w:val="006F0DD1"/>
    <w:rsid w:val="006F60F7"/>
    <w:rsid w:val="006F64A9"/>
    <w:rsid w:val="00700553"/>
    <w:rsid w:val="00700DA7"/>
    <w:rsid w:val="00702CB0"/>
    <w:rsid w:val="007109B9"/>
    <w:rsid w:val="00715149"/>
    <w:rsid w:val="00716534"/>
    <w:rsid w:val="00717C76"/>
    <w:rsid w:val="00721E5F"/>
    <w:rsid w:val="0072433F"/>
    <w:rsid w:val="00725868"/>
    <w:rsid w:val="00730923"/>
    <w:rsid w:val="00733880"/>
    <w:rsid w:val="00734D04"/>
    <w:rsid w:val="00735527"/>
    <w:rsid w:val="00735C9D"/>
    <w:rsid w:val="0073765E"/>
    <w:rsid w:val="00741911"/>
    <w:rsid w:val="0074262B"/>
    <w:rsid w:val="00742E89"/>
    <w:rsid w:val="00744A14"/>
    <w:rsid w:val="007519B3"/>
    <w:rsid w:val="0076051E"/>
    <w:rsid w:val="00761700"/>
    <w:rsid w:val="00767531"/>
    <w:rsid w:val="00773FB6"/>
    <w:rsid w:val="00774193"/>
    <w:rsid w:val="00783D17"/>
    <w:rsid w:val="007848E8"/>
    <w:rsid w:val="00785A30"/>
    <w:rsid w:val="00787754"/>
    <w:rsid w:val="00795D8E"/>
    <w:rsid w:val="007964D8"/>
    <w:rsid w:val="007A3262"/>
    <w:rsid w:val="007A4A89"/>
    <w:rsid w:val="007A7B56"/>
    <w:rsid w:val="007B0DF6"/>
    <w:rsid w:val="007B1056"/>
    <w:rsid w:val="007B1A15"/>
    <w:rsid w:val="007B1E68"/>
    <w:rsid w:val="007B2061"/>
    <w:rsid w:val="007B28C9"/>
    <w:rsid w:val="007B446F"/>
    <w:rsid w:val="007B4818"/>
    <w:rsid w:val="007C345E"/>
    <w:rsid w:val="007C42E9"/>
    <w:rsid w:val="007C561F"/>
    <w:rsid w:val="007D1C60"/>
    <w:rsid w:val="007D2287"/>
    <w:rsid w:val="007D4912"/>
    <w:rsid w:val="007D7735"/>
    <w:rsid w:val="007E0DBF"/>
    <w:rsid w:val="007E4430"/>
    <w:rsid w:val="007E77E0"/>
    <w:rsid w:val="007F6BED"/>
    <w:rsid w:val="007F7799"/>
    <w:rsid w:val="007F7AD3"/>
    <w:rsid w:val="00802877"/>
    <w:rsid w:val="00803377"/>
    <w:rsid w:val="00803DF9"/>
    <w:rsid w:val="00810C4F"/>
    <w:rsid w:val="008123DB"/>
    <w:rsid w:val="00813294"/>
    <w:rsid w:val="00814196"/>
    <w:rsid w:val="0083248C"/>
    <w:rsid w:val="00832CDF"/>
    <w:rsid w:val="00841AD4"/>
    <w:rsid w:val="0084652F"/>
    <w:rsid w:val="00853EA9"/>
    <w:rsid w:val="00857320"/>
    <w:rsid w:val="00862D2B"/>
    <w:rsid w:val="00865CE0"/>
    <w:rsid w:val="008663A1"/>
    <w:rsid w:val="008809EE"/>
    <w:rsid w:val="00880DBF"/>
    <w:rsid w:val="0088424F"/>
    <w:rsid w:val="00885E12"/>
    <w:rsid w:val="0088621F"/>
    <w:rsid w:val="008914B8"/>
    <w:rsid w:val="008922E4"/>
    <w:rsid w:val="008A39D2"/>
    <w:rsid w:val="008A5676"/>
    <w:rsid w:val="008A77BC"/>
    <w:rsid w:val="008B5359"/>
    <w:rsid w:val="008B5B1D"/>
    <w:rsid w:val="008B634B"/>
    <w:rsid w:val="008B6BCA"/>
    <w:rsid w:val="008C0427"/>
    <w:rsid w:val="008C41C7"/>
    <w:rsid w:val="008D0C8B"/>
    <w:rsid w:val="008D2F74"/>
    <w:rsid w:val="008D3C01"/>
    <w:rsid w:val="008D7758"/>
    <w:rsid w:val="008F3C61"/>
    <w:rsid w:val="008F591A"/>
    <w:rsid w:val="00900D02"/>
    <w:rsid w:val="009018C2"/>
    <w:rsid w:val="009021B8"/>
    <w:rsid w:val="00906A42"/>
    <w:rsid w:val="0090708A"/>
    <w:rsid w:val="009145B3"/>
    <w:rsid w:val="00917E09"/>
    <w:rsid w:val="00920B8C"/>
    <w:rsid w:val="0092162E"/>
    <w:rsid w:val="00925DD3"/>
    <w:rsid w:val="00925E72"/>
    <w:rsid w:val="00926901"/>
    <w:rsid w:val="009273DD"/>
    <w:rsid w:val="00932C09"/>
    <w:rsid w:val="00941EBD"/>
    <w:rsid w:val="0094447E"/>
    <w:rsid w:val="00946551"/>
    <w:rsid w:val="009505A8"/>
    <w:rsid w:val="00950DCE"/>
    <w:rsid w:val="009533AE"/>
    <w:rsid w:val="009541D9"/>
    <w:rsid w:val="00957C27"/>
    <w:rsid w:val="009636EA"/>
    <w:rsid w:val="009658BB"/>
    <w:rsid w:val="00972E67"/>
    <w:rsid w:val="00974646"/>
    <w:rsid w:val="00975D7A"/>
    <w:rsid w:val="00980447"/>
    <w:rsid w:val="00984433"/>
    <w:rsid w:val="0099186F"/>
    <w:rsid w:val="00991C31"/>
    <w:rsid w:val="009941D9"/>
    <w:rsid w:val="0099570A"/>
    <w:rsid w:val="00995A67"/>
    <w:rsid w:val="00995BE8"/>
    <w:rsid w:val="00996C5E"/>
    <w:rsid w:val="009A2A7C"/>
    <w:rsid w:val="009A537F"/>
    <w:rsid w:val="009A6094"/>
    <w:rsid w:val="009A6FFB"/>
    <w:rsid w:val="009B15C0"/>
    <w:rsid w:val="009B45C4"/>
    <w:rsid w:val="009B4833"/>
    <w:rsid w:val="009B51C5"/>
    <w:rsid w:val="009C0E7F"/>
    <w:rsid w:val="009C35AD"/>
    <w:rsid w:val="009C4832"/>
    <w:rsid w:val="009C6C3B"/>
    <w:rsid w:val="009D12C6"/>
    <w:rsid w:val="009D25DD"/>
    <w:rsid w:val="009D2A42"/>
    <w:rsid w:val="009D7DAE"/>
    <w:rsid w:val="009E159D"/>
    <w:rsid w:val="009E2609"/>
    <w:rsid w:val="009E5534"/>
    <w:rsid w:val="009F16D3"/>
    <w:rsid w:val="009F1D56"/>
    <w:rsid w:val="009F23DB"/>
    <w:rsid w:val="009F3171"/>
    <w:rsid w:val="009F3B4B"/>
    <w:rsid w:val="009F5FFD"/>
    <w:rsid w:val="009F6BC3"/>
    <w:rsid w:val="00A04A23"/>
    <w:rsid w:val="00A04ADF"/>
    <w:rsid w:val="00A101B0"/>
    <w:rsid w:val="00A1531F"/>
    <w:rsid w:val="00A1779D"/>
    <w:rsid w:val="00A20C26"/>
    <w:rsid w:val="00A27022"/>
    <w:rsid w:val="00A34851"/>
    <w:rsid w:val="00A40AD0"/>
    <w:rsid w:val="00A43575"/>
    <w:rsid w:val="00A45933"/>
    <w:rsid w:val="00A5342C"/>
    <w:rsid w:val="00A54F65"/>
    <w:rsid w:val="00A606D0"/>
    <w:rsid w:val="00A631F3"/>
    <w:rsid w:val="00A668F1"/>
    <w:rsid w:val="00A70A52"/>
    <w:rsid w:val="00A7184D"/>
    <w:rsid w:val="00A76188"/>
    <w:rsid w:val="00A76418"/>
    <w:rsid w:val="00A86529"/>
    <w:rsid w:val="00A96DC4"/>
    <w:rsid w:val="00AA5FC3"/>
    <w:rsid w:val="00AA5FE8"/>
    <w:rsid w:val="00AA6624"/>
    <w:rsid w:val="00AB1CBA"/>
    <w:rsid w:val="00AB2F20"/>
    <w:rsid w:val="00AC6A8C"/>
    <w:rsid w:val="00AC7A21"/>
    <w:rsid w:val="00AD3B2A"/>
    <w:rsid w:val="00AD59BB"/>
    <w:rsid w:val="00AE09A2"/>
    <w:rsid w:val="00AE3B1B"/>
    <w:rsid w:val="00AE7A37"/>
    <w:rsid w:val="00B02C94"/>
    <w:rsid w:val="00B168BE"/>
    <w:rsid w:val="00B17372"/>
    <w:rsid w:val="00B17CA1"/>
    <w:rsid w:val="00B202C0"/>
    <w:rsid w:val="00B22FA6"/>
    <w:rsid w:val="00B34C5B"/>
    <w:rsid w:val="00B519CE"/>
    <w:rsid w:val="00B53426"/>
    <w:rsid w:val="00B64AF4"/>
    <w:rsid w:val="00B668BF"/>
    <w:rsid w:val="00B704C4"/>
    <w:rsid w:val="00B70730"/>
    <w:rsid w:val="00B72310"/>
    <w:rsid w:val="00B73037"/>
    <w:rsid w:val="00B73CB4"/>
    <w:rsid w:val="00B85A67"/>
    <w:rsid w:val="00B92211"/>
    <w:rsid w:val="00BA2262"/>
    <w:rsid w:val="00BA3EF9"/>
    <w:rsid w:val="00BB0949"/>
    <w:rsid w:val="00BB0FEB"/>
    <w:rsid w:val="00BB4519"/>
    <w:rsid w:val="00BB4B62"/>
    <w:rsid w:val="00BB59FA"/>
    <w:rsid w:val="00BB6D2E"/>
    <w:rsid w:val="00BC2385"/>
    <w:rsid w:val="00BC33F9"/>
    <w:rsid w:val="00BD4B10"/>
    <w:rsid w:val="00BD577F"/>
    <w:rsid w:val="00BD732A"/>
    <w:rsid w:val="00BD7BAE"/>
    <w:rsid w:val="00BE110C"/>
    <w:rsid w:val="00BE3247"/>
    <w:rsid w:val="00BE50D7"/>
    <w:rsid w:val="00BF0796"/>
    <w:rsid w:val="00BF5C62"/>
    <w:rsid w:val="00BF7689"/>
    <w:rsid w:val="00BF7790"/>
    <w:rsid w:val="00C02446"/>
    <w:rsid w:val="00C06213"/>
    <w:rsid w:val="00C10347"/>
    <w:rsid w:val="00C12050"/>
    <w:rsid w:val="00C13A5A"/>
    <w:rsid w:val="00C1652C"/>
    <w:rsid w:val="00C2477C"/>
    <w:rsid w:val="00C24B1F"/>
    <w:rsid w:val="00C3014A"/>
    <w:rsid w:val="00C30B86"/>
    <w:rsid w:val="00C311FA"/>
    <w:rsid w:val="00C34633"/>
    <w:rsid w:val="00C37D4B"/>
    <w:rsid w:val="00C41B2F"/>
    <w:rsid w:val="00C46890"/>
    <w:rsid w:val="00C47EA7"/>
    <w:rsid w:val="00C544A4"/>
    <w:rsid w:val="00C61CEC"/>
    <w:rsid w:val="00C67AFC"/>
    <w:rsid w:val="00C739DD"/>
    <w:rsid w:val="00C75292"/>
    <w:rsid w:val="00C75DA0"/>
    <w:rsid w:val="00C81A57"/>
    <w:rsid w:val="00C82D7F"/>
    <w:rsid w:val="00C858CA"/>
    <w:rsid w:val="00C87912"/>
    <w:rsid w:val="00C909E4"/>
    <w:rsid w:val="00C91EF4"/>
    <w:rsid w:val="00C92E5C"/>
    <w:rsid w:val="00C94A29"/>
    <w:rsid w:val="00C95C8D"/>
    <w:rsid w:val="00CA3636"/>
    <w:rsid w:val="00CA3755"/>
    <w:rsid w:val="00CB1819"/>
    <w:rsid w:val="00CB633D"/>
    <w:rsid w:val="00CC0597"/>
    <w:rsid w:val="00CC691C"/>
    <w:rsid w:val="00CC7F37"/>
    <w:rsid w:val="00CD01E7"/>
    <w:rsid w:val="00CD6EA3"/>
    <w:rsid w:val="00CD7522"/>
    <w:rsid w:val="00CD7789"/>
    <w:rsid w:val="00CD7AB8"/>
    <w:rsid w:val="00CE05A5"/>
    <w:rsid w:val="00CE6469"/>
    <w:rsid w:val="00CF060C"/>
    <w:rsid w:val="00CF099A"/>
    <w:rsid w:val="00CF6108"/>
    <w:rsid w:val="00CF7871"/>
    <w:rsid w:val="00D0100A"/>
    <w:rsid w:val="00D0270D"/>
    <w:rsid w:val="00D0298E"/>
    <w:rsid w:val="00D06607"/>
    <w:rsid w:val="00D0714B"/>
    <w:rsid w:val="00D15FC5"/>
    <w:rsid w:val="00D20E06"/>
    <w:rsid w:val="00D21798"/>
    <w:rsid w:val="00D22D4F"/>
    <w:rsid w:val="00D2441E"/>
    <w:rsid w:val="00D26B9E"/>
    <w:rsid w:val="00D31EEC"/>
    <w:rsid w:val="00D35698"/>
    <w:rsid w:val="00D46BB7"/>
    <w:rsid w:val="00D5371F"/>
    <w:rsid w:val="00D608F9"/>
    <w:rsid w:val="00D610B2"/>
    <w:rsid w:val="00D62D36"/>
    <w:rsid w:val="00D6578A"/>
    <w:rsid w:val="00D65E03"/>
    <w:rsid w:val="00D701DA"/>
    <w:rsid w:val="00D70475"/>
    <w:rsid w:val="00D70D58"/>
    <w:rsid w:val="00D769D2"/>
    <w:rsid w:val="00D80046"/>
    <w:rsid w:val="00D810B4"/>
    <w:rsid w:val="00D857F2"/>
    <w:rsid w:val="00D85B61"/>
    <w:rsid w:val="00D86716"/>
    <w:rsid w:val="00D868DA"/>
    <w:rsid w:val="00D903F9"/>
    <w:rsid w:val="00D9750B"/>
    <w:rsid w:val="00D97E19"/>
    <w:rsid w:val="00DA218B"/>
    <w:rsid w:val="00DA3614"/>
    <w:rsid w:val="00DA77D5"/>
    <w:rsid w:val="00DC5015"/>
    <w:rsid w:val="00DC62F5"/>
    <w:rsid w:val="00DC7C94"/>
    <w:rsid w:val="00DD05BF"/>
    <w:rsid w:val="00DD4A36"/>
    <w:rsid w:val="00DD55FD"/>
    <w:rsid w:val="00DD5717"/>
    <w:rsid w:val="00DF4180"/>
    <w:rsid w:val="00DF5008"/>
    <w:rsid w:val="00E01932"/>
    <w:rsid w:val="00E03778"/>
    <w:rsid w:val="00E15942"/>
    <w:rsid w:val="00E23D53"/>
    <w:rsid w:val="00E36124"/>
    <w:rsid w:val="00E366E2"/>
    <w:rsid w:val="00E4049C"/>
    <w:rsid w:val="00E41D09"/>
    <w:rsid w:val="00E47F4E"/>
    <w:rsid w:val="00E515CB"/>
    <w:rsid w:val="00E528D7"/>
    <w:rsid w:val="00E67FE4"/>
    <w:rsid w:val="00E70D79"/>
    <w:rsid w:val="00E724FF"/>
    <w:rsid w:val="00E7283B"/>
    <w:rsid w:val="00E732D1"/>
    <w:rsid w:val="00E7416A"/>
    <w:rsid w:val="00E74522"/>
    <w:rsid w:val="00E77D6E"/>
    <w:rsid w:val="00E92C75"/>
    <w:rsid w:val="00E92CFC"/>
    <w:rsid w:val="00E95B9D"/>
    <w:rsid w:val="00E95E0A"/>
    <w:rsid w:val="00EA4DC7"/>
    <w:rsid w:val="00EA568B"/>
    <w:rsid w:val="00EB7CE3"/>
    <w:rsid w:val="00EC2FCE"/>
    <w:rsid w:val="00ED1904"/>
    <w:rsid w:val="00ED79B8"/>
    <w:rsid w:val="00EE3CB9"/>
    <w:rsid w:val="00EF1737"/>
    <w:rsid w:val="00EF2D68"/>
    <w:rsid w:val="00EF2E47"/>
    <w:rsid w:val="00EF3769"/>
    <w:rsid w:val="00EF55FA"/>
    <w:rsid w:val="00EF5604"/>
    <w:rsid w:val="00F04174"/>
    <w:rsid w:val="00F05195"/>
    <w:rsid w:val="00F15AA4"/>
    <w:rsid w:val="00F17A42"/>
    <w:rsid w:val="00F27787"/>
    <w:rsid w:val="00F31BA4"/>
    <w:rsid w:val="00F34EE9"/>
    <w:rsid w:val="00F35430"/>
    <w:rsid w:val="00F35E9B"/>
    <w:rsid w:val="00F40992"/>
    <w:rsid w:val="00F41AEB"/>
    <w:rsid w:val="00F47D59"/>
    <w:rsid w:val="00F5357D"/>
    <w:rsid w:val="00F539D3"/>
    <w:rsid w:val="00F57C0D"/>
    <w:rsid w:val="00F65635"/>
    <w:rsid w:val="00F658D0"/>
    <w:rsid w:val="00F66142"/>
    <w:rsid w:val="00F74D13"/>
    <w:rsid w:val="00F750AD"/>
    <w:rsid w:val="00F77F6A"/>
    <w:rsid w:val="00F81A3B"/>
    <w:rsid w:val="00F85009"/>
    <w:rsid w:val="00F86AD5"/>
    <w:rsid w:val="00F87D6F"/>
    <w:rsid w:val="00F91297"/>
    <w:rsid w:val="00FA384F"/>
    <w:rsid w:val="00FA5B99"/>
    <w:rsid w:val="00FA7F7E"/>
    <w:rsid w:val="00FB55C5"/>
    <w:rsid w:val="00FC3E2D"/>
    <w:rsid w:val="00FC7024"/>
    <w:rsid w:val="00FD048F"/>
    <w:rsid w:val="00FD39F9"/>
    <w:rsid w:val="00FD6062"/>
    <w:rsid w:val="00FE305A"/>
    <w:rsid w:val="00FF3384"/>
    <w:rsid w:val="00FF630B"/>
    <w:rsid w:val="00FF6DF3"/>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3F7F7BE5"/>
  <w15:docId w15:val="{6F4D9F08-47BB-FE4F-9F02-A7DCFF80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cs="Calibri" w:eastAsia="Calibri" w:hAnsi="Calibri"/>
        <w:sz w:val="22"/>
        <w:szCs w:val="22"/>
        <w:lang w:bidi="ar-SA" w:eastAsia="en-US" w:val="en-US"/>
      </w:rPr>
    </w:rPrDefault>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uiPriority w:val="9"/>
    <w:qFormat/>
    <w:pPr>
      <w:keepNext/>
      <w:keepLines/>
      <w:spacing w:after="120" w:before="480"/>
      <w:outlineLvl w:val="0"/>
    </w:pPr>
    <w:rPr>
      <w:b/>
      <w:sz w:val="48"/>
      <w:szCs w:val="48"/>
    </w:rPr>
  </w:style>
  <w:style w:styleId="Heading2" w:type="paragraph">
    <w:name w:val="heading 2"/>
    <w:basedOn w:val="Normal"/>
    <w:next w:val="Normal"/>
    <w:uiPriority w:val="9"/>
    <w:semiHidden/>
    <w:unhideWhenUsed/>
    <w:qFormat/>
    <w:pPr>
      <w:keepNext/>
      <w:keepLines/>
      <w:spacing w:after="80" w:before="360"/>
      <w:outlineLvl w:val="1"/>
    </w:pPr>
    <w:rPr>
      <w:b/>
      <w:sz w:val="36"/>
      <w:szCs w:val="36"/>
    </w:rPr>
  </w:style>
  <w:style w:styleId="Heading3" w:type="paragraph">
    <w:name w:val="heading 3"/>
    <w:basedOn w:val="Normal"/>
    <w:next w:val="Normal"/>
    <w:uiPriority w:val="9"/>
    <w:semiHidden/>
    <w:unhideWhenUsed/>
    <w:qFormat/>
    <w:pPr>
      <w:keepNext/>
      <w:keepLines/>
      <w:spacing w:after="80" w:before="280"/>
      <w:outlineLvl w:val="2"/>
    </w:pPr>
    <w:rPr>
      <w:b/>
      <w:sz w:val="28"/>
      <w:szCs w:val="28"/>
    </w:rPr>
  </w:style>
  <w:style w:styleId="Heading4" w:type="paragraph">
    <w:name w:val="heading 4"/>
    <w:basedOn w:val="Normal"/>
    <w:next w:val="Normal"/>
    <w:uiPriority w:val="9"/>
    <w:semiHidden/>
    <w:unhideWhenUsed/>
    <w:qFormat/>
    <w:pPr>
      <w:keepNext/>
      <w:keepLines/>
      <w:spacing w:after="40" w:before="240"/>
      <w:outlineLvl w:val="3"/>
    </w:pPr>
    <w:rPr>
      <w:b/>
      <w:sz w:val="24"/>
      <w:szCs w:val="24"/>
    </w:rPr>
  </w:style>
  <w:style w:styleId="Heading5" w:type="paragraph">
    <w:name w:val="heading 5"/>
    <w:basedOn w:val="Normal"/>
    <w:next w:val="Normal"/>
    <w:uiPriority w:val="9"/>
    <w:semiHidden/>
    <w:unhideWhenUsed/>
    <w:qFormat/>
    <w:pPr>
      <w:keepNext/>
      <w:keepLines/>
      <w:spacing w:after="40" w:before="220"/>
      <w:outlineLvl w:val="4"/>
    </w:pPr>
    <w:rPr>
      <w:b/>
    </w:rPr>
  </w:style>
  <w:style w:styleId="Heading6" w:type="paragraph">
    <w:name w:val="heading 6"/>
    <w:basedOn w:val="Normal"/>
    <w:next w:val="Normal"/>
    <w:uiPriority w:val="9"/>
    <w:semiHidden/>
    <w:unhideWhenUsed/>
    <w:qFormat/>
    <w:pPr>
      <w:keepNext/>
      <w:keepLines/>
      <w:spacing w:after="40" w:before="200"/>
      <w:outlineLvl w:val="5"/>
    </w:pPr>
    <w:rPr>
      <w:b/>
      <w:sz w:val="20"/>
      <w:szCs w:val="2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Title" w:type="paragraph">
    <w:name w:val="Title"/>
    <w:basedOn w:val="Normal"/>
    <w:next w:val="Normal"/>
    <w:link w:val="TitleChar"/>
    <w:uiPriority w:val="10"/>
    <w:qFormat/>
    <w:rsid w:val="006877D6"/>
    <w:rPr>
      <w:rFonts w:ascii="Palatino Linotype" w:cs="Helvetica" w:hAnsi="Palatino Linotype"/>
      <w:b/>
      <w:bCs/>
      <w:color w:val="005F65"/>
      <w:sz w:val="40"/>
      <w:szCs w:val="40"/>
    </w:rPr>
  </w:style>
  <w:style w:styleId="TableGrid" w:type="table">
    <w:name w:val="Table Grid"/>
    <w:basedOn w:val="TableNormal"/>
    <w:uiPriority w:val="39"/>
    <w:rsid w:val="00DF213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851682"/>
    <w:pPr>
      <w:numPr>
        <w:numId w:val="1"/>
      </w:numPr>
      <w:contextualSpacing/>
    </w:pPr>
    <w:rPr>
      <w:rFonts w:ascii="Helvetica" w:cs="Helvetica" w:hAnsi="Helvetica"/>
      <w:b/>
      <w:bCs/>
      <w:color w:val="005F65"/>
      <w:sz w:val="20"/>
      <w:szCs w:val="20"/>
    </w:rPr>
  </w:style>
  <w:style w:styleId="Header" w:type="paragraph">
    <w:name w:val="header"/>
    <w:basedOn w:val="Normal"/>
    <w:link w:val="HeaderChar"/>
    <w:uiPriority w:val="99"/>
    <w:unhideWhenUsed/>
    <w:rsid w:val="00641691"/>
    <w:pPr>
      <w:tabs>
        <w:tab w:pos="4680" w:val="center"/>
        <w:tab w:pos="9360" w:val="right"/>
      </w:tabs>
    </w:pPr>
  </w:style>
  <w:style w:customStyle="1" w:styleId="HeaderChar" w:type="character">
    <w:name w:val="Header Char"/>
    <w:basedOn w:val="DefaultParagraphFont"/>
    <w:link w:val="Header"/>
    <w:uiPriority w:val="99"/>
    <w:rsid w:val="00641691"/>
  </w:style>
  <w:style w:styleId="Footer" w:type="paragraph">
    <w:name w:val="footer"/>
    <w:basedOn w:val="Normal"/>
    <w:link w:val="FooterChar"/>
    <w:uiPriority w:val="99"/>
    <w:unhideWhenUsed/>
    <w:rsid w:val="00641691"/>
    <w:pPr>
      <w:tabs>
        <w:tab w:pos="4680" w:val="center"/>
        <w:tab w:pos="9360" w:val="right"/>
      </w:tabs>
    </w:pPr>
  </w:style>
  <w:style w:customStyle="1" w:styleId="FooterChar" w:type="character">
    <w:name w:val="Footer Char"/>
    <w:basedOn w:val="DefaultParagraphFont"/>
    <w:link w:val="Footer"/>
    <w:uiPriority w:val="99"/>
    <w:rsid w:val="00641691"/>
  </w:style>
  <w:style w:customStyle="1" w:styleId="TitleChar" w:type="character">
    <w:name w:val="Title Char"/>
    <w:basedOn w:val="DefaultParagraphFont"/>
    <w:link w:val="Title"/>
    <w:uiPriority w:val="10"/>
    <w:rsid w:val="006877D6"/>
    <w:rPr>
      <w:rFonts w:ascii="Palatino Linotype" w:cs="Helvetica" w:hAnsi="Palatino Linotype"/>
      <w:b/>
      <w:bCs/>
      <w:color w:val="005F65"/>
      <w:sz w:val="40"/>
      <w:szCs w:val="40"/>
    </w:rPr>
  </w:style>
  <w:style w:styleId="Subtitle" w:type="paragraph">
    <w:name w:val="Subtitle"/>
    <w:basedOn w:val="Normal"/>
    <w:next w:val="Normal"/>
    <w:link w:val="SubtitleChar"/>
    <w:uiPriority w:val="11"/>
    <w:qFormat/>
    <w:pPr>
      <w:spacing w:before="120"/>
    </w:pPr>
    <w:rPr>
      <w:rFonts w:ascii="Palatino Linotype" w:cs="Palatino Linotype" w:eastAsia="Palatino Linotype" w:hAnsi="Palatino Linotype"/>
      <w:color w:val="005F65"/>
      <w:sz w:val="24"/>
      <w:szCs w:val="24"/>
    </w:rPr>
  </w:style>
  <w:style w:customStyle="1" w:styleId="SubtitleChar" w:type="character">
    <w:name w:val="Subtitle Char"/>
    <w:basedOn w:val="DefaultParagraphFont"/>
    <w:link w:val="Subtitle"/>
    <w:uiPriority w:val="11"/>
    <w:rsid w:val="006877D6"/>
    <w:rPr>
      <w:rFonts w:ascii="Palatino Linotype" w:cs="Helvetica" w:hAnsi="Palatino Linotype"/>
      <w:color w:val="005F65"/>
      <w:sz w:val="24"/>
      <w:szCs w:val="24"/>
    </w:rPr>
  </w:style>
  <w:style w:customStyle="1" w:styleId="HiddenSection" w:type="paragraph">
    <w:name w:val="Hidden Section"/>
    <w:basedOn w:val="Normal"/>
    <w:qFormat/>
    <w:rsid w:val="00470206"/>
    <w:rPr>
      <w:rFonts w:ascii="Corbel" w:hAnsi="Corbel"/>
      <w:color w:themeColor="background1" w:val="FFFFFF"/>
    </w:rPr>
  </w:style>
  <w:style w:customStyle="1" w:styleId="Summary" w:type="paragraph">
    <w:name w:val="Summary"/>
    <w:basedOn w:val="Normal"/>
    <w:qFormat/>
    <w:rsid w:val="002B0B0F"/>
    <w:pPr>
      <w:spacing w:line="264" w:lineRule="auto"/>
    </w:pPr>
    <w:rPr>
      <w:rFonts w:ascii="Helvetica" w:cs="Helvetica" w:hAnsi="Helvetica"/>
      <w:color w:val="282828"/>
      <w:sz w:val="18"/>
      <w:szCs w:val="18"/>
    </w:rPr>
  </w:style>
  <w:style w:customStyle="1" w:styleId="SectionHeading" w:type="paragraph">
    <w:name w:val="Section Heading"/>
    <w:basedOn w:val="Normal"/>
    <w:qFormat/>
    <w:rsid w:val="007B28C9"/>
    <w:pPr>
      <w:pBdr>
        <w:top w:val="nil"/>
        <w:left w:val="nil"/>
        <w:bottom w:val="nil"/>
        <w:right w:val="nil"/>
        <w:between w:val="nil"/>
      </w:pBdr>
      <w:spacing w:after="240" w:before="480"/>
    </w:pPr>
    <w:rPr>
      <w:rFonts w:ascii="Palatino Linotype" w:cs="Palatino Linotype" w:eastAsia="Palatino Linotype" w:hAnsi="Palatino Linotype"/>
      <w:b/>
      <w:color w:val="005F65"/>
      <w:sz w:val="28"/>
      <w:szCs w:val="28"/>
      <w:lang w:val="en-GB"/>
    </w:rPr>
  </w:style>
  <w:style w:customStyle="1" w:styleId="CompanyBlock" w:type="paragraph">
    <w:name w:val="Company Block"/>
    <w:basedOn w:val="Normal"/>
    <w:qFormat/>
    <w:rsid w:val="007B28C9"/>
    <w:pPr>
      <w:pBdr>
        <w:top w:val="nil"/>
        <w:left w:val="nil"/>
        <w:bottom w:val="nil"/>
        <w:right w:val="nil"/>
        <w:between w:val="nil"/>
      </w:pBdr>
      <w:tabs>
        <w:tab w:pos="10800" w:val="right"/>
      </w:tabs>
      <w:spacing w:after="240"/>
      <w:contextualSpacing/>
    </w:pPr>
    <w:rPr>
      <w:rFonts w:ascii="Helvetica Neue" w:cs="Helvetica Neue" w:eastAsia="Helvetica Neue" w:hAnsi="Helvetica Neue"/>
      <w:b/>
      <w:color w:val="005F65"/>
      <w:sz w:val="20"/>
      <w:szCs w:val="20"/>
      <w:lang w:val="en-GB"/>
    </w:rPr>
  </w:style>
  <w:style w:customStyle="1" w:styleId="FirstCompanyBlock" w:type="paragraph">
    <w:name w:val="First Company Block"/>
    <w:basedOn w:val="CompanyBlock"/>
    <w:rsid w:val="00470206"/>
  </w:style>
  <w:style w:customStyle="1" w:styleId="JDAccomplishment" w:type="paragraph">
    <w:name w:val="JD Accomplishment"/>
    <w:basedOn w:val="Normal"/>
    <w:qFormat/>
    <w:rsid w:val="007B28C9"/>
    <w:pPr>
      <w:numPr>
        <w:numId w:val="2"/>
      </w:numPr>
      <w:pBdr>
        <w:top w:val="nil"/>
        <w:left w:val="nil"/>
        <w:bottom w:val="nil"/>
        <w:right w:val="nil"/>
        <w:between w:val="nil"/>
      </w:pBdr>
      <w:spacing w:after="480"/>
      <w:contextualSpacing/>
    </w:pPr>
    <w:rPr>
      <w:rFonts w:ascii="Helvetica Neue" w:cs="Helvetica Neue" w:eastAsia="Helvetica Neue" w:hAnsi="Helvetica Neue"/>
      <w:color w:val="282828"/>
      <w:sz w:val="20"/>
      <w:szCs w:val="20"/>
      <w:lang w:val="en-GB"/>
    </w:rPr>
  </w:style>
  <w:style w:customStyle="1" w:styleId="JobDescription" w:type="paragraph">
    <w:name w:val="Job Description"/>
    <w:basedOn w:val="Normal"/>
    <w:qFormat/>
    <w:rsid w:val="007B28C9"/>
    <w:pPr>
      <w:pBdr>
        <w:top w:val="nil"/>
        <w:left w:val="nil"/>
        <w:bottom w:val="nil"/>
        <w:right w:val="nil"/>
        <w:between w:val="nil"/>
      </w:pBdr>
      <w:tabs>
        <w:tab w:pos="7155" w:val="right"/>
      </w:tabs>
      <w:spacing w:after="180"/>
    </w:pPr>
    <w:rPr>
      <w:rFonts w:ascii="Helvetica Neue" w:cs="Helvetica Neue" w:eastAsia="Helvetica Neue" w:hAnsi="Helvetica Neue"/>
      <w:color w:val="282828"/>
      <w:sz w:val="20"/>
      <w:szCs w:val="20"/>
      <w:lang w:val="en-GB"/>
    </w:rPr>
  </w:style>
  <w:style w:customStyle="1" w:styleId="EduInfo" w:type="paragraph">
    <w:name w:val="Edu Info"/>
    <w:basedOn w:val="Normal"/>
    <w:qFormat/>
    <w:rsid w:val="00851682"/>
    <w:pPr>
      <w:spacing w:after="120"/>
    </w:pPr>
    <w:rPr>
      <w:rFonts w:ascii="Helvetica" w:cs="Helvetica" w:hAnsi="Helvetica"/>
      <w:color w:val="282828"/>
      <w:sz w:val="20"/>
      <w:szCs w:val="20"/>
    </w:rPr>
  </w:style>
  <w:style w:customStyle="1" w:styleId="EduDegree" w:type="paragraph">
    <w:name w:val="Edu Degree"/>
    <w:basedOn w:val="Normal"/>
    <w:qFormat/>
    <w:rsid w:val="00851682"/>
    <w:rPr>
      <w:rFonts w:ascii="Helvetica" w:cs="Helvetica" w:hAnsi="Helvetica"/>
      <w:b/>
      <w:bCs/>
      <w:color w:val="005F65"/>
      <w:sz w:val="20"/>
      <w:szCs w:val="20"/>
    </w:rPr>
  </w:style>
  <w:style w:customStyle="1" w:styleId="ContactInfo" w:type="paragraph">
    <w:name w:val="Contact Info"/>
    <w:basedOn w:val="Normal"/>
    <w:qFormat/>
    <w:rsid w:val="00851682"/>
    <w:pPr>
      <w:autoSpaceDE w:val="0"/>
      <w:autoSpaceDN w:val="0"/>
      <w:adjustRightInd w:val="0"/>
      <w:jc w:val="right"/>
    </w:pPr>
    <w:rPr>
      <w:rFonts w:ascii="Helvetica" w:cs="Helvetica" w:hAnsi="Helvetica"/>
      <w:color w:val="005F65"/>
      <w:sz w:val="18"/>
      <w:szCs w:val="18"/>
    </w:rPr>
  </w:style>
  <w:style w:customStyle="1" w:styleId="BoldList" w:type="paragraph">
    <w:name w:val="Bold List"/>
    <w:basedOn w:val="JDAccomplishment"/>
    <w:qFormat/>
    <w:rsid w:val="00F856BC"/>
    <w:pPr>
      <w:ind w:left="450"/>
    </w:pPr>
    <w:rPr>
      <w:b/>
      <w:bCs/>
      <w:color w:val="005F65"/>
    </w:rPr>
  </w:style>
  <w:style w:customStyle="1" w:styleId="AoEBullet" w:type="paragraph">
    <w:name w:val="AoE Bullet"/>
    <w:basedOn w:val="ListParagraph"/>
    <w:qFormat/>
    <w:rsid w:val="00B33B6A"/>
    <w:pPr>
      <w:numPr>
        <w:numId w:val="3"/>
      </w:numPr>
      <w:ind w:hanging="180" w:left="150"/>
    </w:pPr>
    <w:rPr>
      <w:b w:val="0"/>
      <w:bCs w:val="0"/>
      <w:color w:val="505050"/>
    </w:rPr>
  </w:style>
  <w:style w:customStyle="1" w:styleId="a" w:type="table">
    <w:basedOn w:val="TableNormal"/>
    <w:tblPr>
      <w:tblStyleRowBandSize w:val="1"/>
      <w:tblStyleColBandSize w:val="1"/>
      <w:tblCellMar>
        <w:left w:type="dxa" w:w="0"/>
        <w:right w:type="dxa" w:w="0"/>
      </w:tblCellMar>
    </w:tblPr>
  </w:style>
  <w:style w:customStyle="1" w:styleId="a0" w:type="table">
    <w:basedOn w:val="TableNormal"/>
    <w:tblPr>
      <w:tblStyleRowBandSize w:val="1"/>
      <w:tblStyleColBandSize w:val="1"/>
      <w:tblCellMar>
        <w:left w:type="dxa" w:w="115"/>
        <w:right w:type="dxa" w:w="115"/>
      </w:tblCellMar>
    </w:tblPr>
  </w:style>
  <w:style w:customStyle="1" w:styleId="AddressBlock" w:type="paragraph">
    <w:name w:val="Address Block"/>
    <w:basedOn w:val="Normal"/>
    <w:qFormat/>
    <w:rsid w:val="00C94A29"/>
    <w:pPr>
      <w:autoSpaceDE w:val="0"/>
      <w:autoSpaceDN w:val="0"/>
      <w:adjustRightInd w:val="0"/>
      <w:jc w:val="right"/>
    </w:pPr>
    <w:rPr>
      <w:rFonts w:ascii="Helvetica" w:cs="Times New Roman" w:eastAsiaTheme="minorEastAsia" w:hAnsi="Helvetica"/>
      <w:color w:val="0F5581"/>
      <w:sz w:val="20"/>
      <w:szCs w:val="20"/>
    </w:rPr>
  </w:style>
  <w:style w:styleId="Hyperlink" w:type="character">
    <w:name w:val="Hyperlink"/>
    <w:basedOn w:val="DefaultParagraphFont"/>
    <w:uiPriority w:val="99"/>
    <w:unhideWhenUsed/>
    <w:rsid w:val="00D0714B"/>
    <w:rPr>
      <w:color w:themeColor="hyperlink" w:val="0563C1"/>
      <w:u w:val="single"/>
    </w:rPr>
  </w:style>
  <w:style w:customStyle="1" w:styleId="visually-hidden" w:type="character">
    <w:name w:val="visually-hidden"/>
    <w:basedOn w:val="DefaultParagraphFont"/>
    <w:rsid w:val="0072433F"/>
  </w:style>
  <w:style w:customStyle="1" w:styleId="t-14" w:type="character">
    <w:name w:val="t-14"/>
    <w:basedOn w:val="DefaultParagraphFont"/>
    <w:rsid w:val="0072433F"/>
  </w:style>
  <w:style w:customStyle="1" w:styleId="pvs-entitycaption-wrapper" w:type="character">
    <w:name w:val="pvs-entity__caption-wrapper"/>
    <w:basedOn w:val="DefaultParagraphFont"/>
    <w:rsid w:val="0072433F"/>
  </w:style>
  <w:style w:customStyle="1" w:styleId="p1" w:type="paragraph">
    <w:name w:val="p1"/>
    <w:basedOn w:val="Normal"/>
    <w:rsid w:val="00C858CA"/>
    <w:rPr>
      <w:rFonts w:ascii="Helvetica" w:cs="Times New Roman" w:eastAsiaTheme="minorEastAsia" w:hAnsi="Helvetica"/>
      <w:sz w:val="18"/>
      <w:szCs w:val="18"/>
    </w:rPr>
  </w:style>
  <w:style w:customStyle="1" w:styleId="s1" w:type="character">
    <w:name w:val="s1"/>
    <w:basedOn w:val="DefaultParagraphFont"/>
    <w:rsid w:val="00C858CA"/>
    <w:rPr>
      <w:rFonts w:ascii="Helvetica" w:hAnsi="Helvetica" w:hint="default"/>
      <w:b w:val="0"/>
      <w:bCs w:val="0"/>
      <w:i w:val="0"/>
      <w:iCs w:val="0"/>
      <w:sz w:val="18"/>
      <w:szCs w:val="18"/>
    </w:rPr>
  </w:style>
  <w:style w:styleId="FollowedHyperlink" w:type="character">
    <w:name w:val="FollowedHyperlink"/>
    <w:basedOn w:val="DefaultParagraphFont"/>
    <w:uiPriority w:val="99"/>
    <w:semiHidden/>
    <w:unhideWhenUsed/>
    <w:rsid w:val="00721E5F"/>
    <w:rPr>
      <w:color w:themeColor="followedHyperlink"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129">
      <w:bodyDiv w:val="1"/>
      <w:marLeft w:val="0"/>
      <w:marRight w:val="0"/>
      <w:marTop w:val="0"/>
      <w:marBottom w:val="0"/>
      <w:divBdr>
        <w:top w:val="none" w:sz="0" w:space="0" w:color="auto"/>
        <w:left w:val="none" w:sz="0" w:space="0" w:color="auto"/>
        <w:bottom w:val="none" w:sz="0" w:space="0" w:color="auto"/>
        <w:right w:val="none" w:sz="0" w:space="0" w:color="auto"/>
      </w:divBdr>
    </w:div>
    <w:div w:id="58598843">
      <w:bodyDiv w:val="1"/>
      <w:marLeft w:val="0"/>
      <w:marRight w:val="0"/>
      <w:marTop w:val="0"/>
      <w:marBottom w:val="0"/>
      <w:divBdr>
        <w:top w:val="none" w:sz="0" w:space="0" w:color="auto"/>
        <w:left w:val="none" w:sz="0" w:space="0" w:color="auto"/>
        <w:bottom w:val="none" w:sz="0" w:space="0" w:color="auto"/>
        <w:right w:val="none" w:sz="0" w:space="0" w:color="auto"/>
      </w:divBdr>
    </w:div>
    <w:div w:id="205605516">
      <w:bodyDiv w:val="1"/>
      <w:marLeft w:val="0"/>
      <w:marRight w:val="0"/>
      <w:marTop w:val="0"/>
      <w:marBottom w:val="0"/>
      <w:divBdr>
        <w:top w:val="none" w:sz="0" w:space="0" w:color="auto"/>
        <w:left w:val="none" w:sz="0" w:space="0" w:color="auto"/>
        <w:bottom w:val="none" w:sz="0" w:space="0" w:color="auto"/>
        <w:right w:val="none" w:sz="0" w:space="0" w:color="auto"/>
      </w:divBdr>
      <w:divsChild>
        <w:div w:id="2036539665">
          <w:marLeft w:val="0"/>
          <w:marRight w:val="0"/>
          <w:marTop w:val="0"/>
          <w:marBottom w:val="0"/>
          <w:divBdr>
            <w:top w:val="none" w:sz="0" w:space="0" w:color="auto"/>
            <w:left w:val="none" w:sz="0" w:space="0" w:color="auto"/>
            <w:bottom w:val="none" w:sz="0" w:space="0" w:color="auto"/>
            <w:right w:val="none" w:sz="0" w:space="0" w:color="auto"/>
          </w:divBdr>
          <w:divsChild>
            <w:div w:id="910389909">
              <w:marLeft w:val="0"/>
              <w:marRight w:val="0"/>
              <w:marTop w:val="0"/>
              <w:marBottom w:val="0"/>
              <w:divBdr>
                <w:top w:val="none" w:sz="0" w:space="0" w:color="auto"/>
                <w:left w:val="none" w:sz="0" w:space="0" w:color="auto"/>
                <w:bottom w:val="none" w:sz="0" w:space="0" w:color="auto"/>
                <w:right w:val="none" w:sz="0" w:space="0" w:color="auto"/>
              </w:divBdr>
              <w:divsChild>
                <w:div w:id="3445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13003">
      <w:bodyDiv w:val="1"/>
      <w:marLeft w:val="0"/>
      <w:marRight w:val="0"/>
      <w:marTop w:val="0"/>
      <w:marBottom w:val="0"/>
      <w:divBdr>
        <w:top w:val="none" w:sz="0" w:space="0" w:color="auto"/>
        <w:left w:val="none" w:sz="0" w:space="0" w:color="auto"/>
        <w:bottom w:val="none" w:sz="0" w:space="0" w:color="auto"/>
        <w:right w:val="none" w:sz="0" w:space="0" w:color="auto"/>
      </w:divBdr>
      <w:divsChild>
        <w:div w:id="1419787344">
          <w:marLeft w:val="0"/>
          <w:marRight w:val="0"/>
          <w:marTop w:val="0"/>
          <w:marBottom w:val="0"/>
          <w:divBdr>
            <w:top w:val="none" w:sz="0" w:space="0" w:color="auto"/>
            <w:left w:val="none" w:sz="0" w:space="0" w:color="auto"/>
            <w:bottom w:val="none" w:sz="0" w:space="0" w:color="auto"/>
            <w:right w:val="none" w:sz="0" w:space="0" w:color="auto"/>
          </w:divBdr>
        </w:div>
        <w:div w:id="1085999354">
          <w:marLeft w:val="0"/>
          <w:marRight w:val="0"/>
          <w:marTop w:val="0"/>
          <w:marBottom w:val="0"/>
          <w:divBdr>
            <w:top w:val="none" w:sz="0" w:space="0" w:color="auto"/>
            <w:left w:val="none" w:sz="0" w:space="0" w:color="auto"/>
            <w:bottom w:val="none" w:sz="0" w:space="0" w:color="auto"/>
            <w:right w:val="none" w:sz="0" w:space="0" w:color="auto"/>
          </w:divBdr>
        </w:div>
        <w:div w:id="1617327197">
          <w:marLeft w:val="0"/>
          <w:marRight w:val="0"/>
          <w:marTop w:val="0"/>
          <w:marBottom w:val="0"/>
          <w:divBdr>
            <w:top w:val="none" w:sz="0" w:space="0" w:color="auto"/>
            <w:left w:val="none" w:sz="0" w:space="0" w:color="auto"/>
            <w:bottom w:val="none" w:sz="0" w:space="0" w:color="auto"/>
            <w:right w:val="none" w:sz="0" w:space="0" w:color="auto"/>
          </w:divBdr>
        </w:div>
      </w:divsChild>
    </w:div>
    <w:div w:id="360480174">
      <w:bodyDiv w:val="1"/>
      <w:marLeft w:val="0"/>
      <w:marRight w:val="0"/>
      <w:marTop w:val="0"/>
      <w:marBottom w:val="0"/>
      <w:divBdr>
        <w:top w:val="none" w:sz="0" w:space="0" w:color="auto"/>
        <w:left w:val="none" w:sz="0" w:space="0" w:color="auto"/>
        <w:bottom w:val="none" w:sz="0" w:space="0" w:color="auto"/>
        <w:right w:val="none" w:sz="0" w:space="0" w:color="auto"/>
      </w:divBdr>
    </w:div>
    <w:div w:id="513501496">
      <w:bodyDiv w:val="1"/>
      <w:marLeft w:val="0"/>
      <w:marRight w:val="0"/>
      <w:marTop w:val="0"/>
      <w:marBottom w:val="0"/>
      <w:divBdr>
        <w:top w:val="none" w:sz="0" w:space="0" w:color="auto"/>
        <w:left w:val="none" w:sz="0" w:space="0" w:color="auto"/>
        <w:bottom w:val="none" w:sz="0" w:space="0" w:color="auto"/>
        <w:right w:val="none" w:sz="0" w:space="0" w:color="auto"/>
      </w:divBdr>
    </w:div>
    <w:div w:id="683826518">
      <w:bodyDiv w:val="1"/>
      <w:marLeft w:val="0"/>
      <w:marRight w:val="0"/>
      <w:marTop w:val="0"/>
      <w:marBottom w:val="0"/>
      <w:divBdr>
        <w:top w:val="none" w:sz="0" w:space="0" w:color="auto"/>
        <w:left w:val="none" w:sz="0" w:space="0" w:color="auto"/>
        <w:bottom w:val="none" w:sz="0" w:space="0" w:color="auto"/>
        <w:right w:val="none" w:sz="0" w:space="0" w:color="auto"/>
      </w:divBdr>
      <w:divsChild>
        <w:div w:id="314576244">
          <w:marLeft w:val="0"/>
          <w:marRight w:val="0"/>
          <w:marTop w:val="0"/>
          <w:marBottom w:val="0"/>
          <w:divBdr>
            <w:top w:val="none" w:sz="0" w:space="0" w:color="auto"/>
            <w:left w:val="none" w:sz="0" w:space="0" w:color="auto"/>
            <w:bottom w:val="none" w:sz="0" w:space="0" w:color="auto"/>
            <w:right w:val="none" w:sz="0" w:space="0" w:color="auto"/>
          </w:divBdr>
          <w:divsChild>
            <w:div w:id="1941058494">
              <w:marLeft w:val="0"/>
              <w:marRight w:val="0"/>
              <w:marTop w:val="0"/>
              <w:marBottom w:val="0"/>
              <w:divBdr>
                <w:top w:val="none" w:sz="0" w:space="0" w:color="auto"/>
                <w:left w:val="none" w:sz="0" w:space="0" w:color="auto"/>
                <w:bottom w:val="none" w:sz="0" w:space="0" w:color="auto"/>
                <w:right w:val="none" w:sz="0" w:space="0" w:color="auto"/>
              </w:divBdr>
              <w:divsChild>
                <w:div w:id="1930769461">
                  <w:marLeft w:val="0"/>
                  <w:marRight w:val="0"/>
                  <w:marTop w:val="0"/>
                  <w:marBottom w:val="0"/>
                  <w:divBdr>
                    <w:top w:val="none" w:sz="0" w:space="0" w:color="auto"/>
                    <w:left w:val="none" w:sz="0" w:space="0" w:color="auto"/>
                    <w:bottom w:val="none" w:sz="0" w:space="0" w:color="auto"/>
                    <w:right w:val="none" w:sz="0" w:space="0" w:color="auto"/>
                  </w:divBdr>
                  <w:divsChild>
                    <w:div w:id="1919556840">
                      <w:marLeft w:val="0"/>
                      <w:marRight w:val="0"/>
                      <w:marTop w:val="0"/>
                      <w:marBottom w:val="0"/>
                      <w:divBdr>
                        <w:top w:val="none" w:sz="0" w:space="0" w:color="auto"/>
                        <w:left w:val="none" w:sz="0" w:space="0" w:color="auto"/>
                        <w:bottom w:val="none" w:sz="0" w:space="0" w:color="auto"/>
                        <w:right w:val="none" w:sz="0" w:space="0" w:color="auto"/>
                      </w:divBdr>
                      <w:divsChild>
                        <w:div w:id="1852067241">
                          <w:marLeft w:val="0"/>
                          <w:marRight w:val="0"/>
                          <w:marTop w:val="0"/>
                          <w:marBottom w:val="0"/>
                          <w:divBdr>
                            <w:top w:val="none" w:sz="0" w:space="0" w:color="auto"/>
                            <w:left w:val="none" w:sz="0" w:space="0" w:color="auto"/>
                            <w:bottom w:val="none" w:sz="0" w:space="0" w:color="auto"/>
                            <w:right w:val="none" w:sz="0" w:space="0" w:color="auto"/>
                          </w:divBdr>
                          <w:divsChild>
                            <w:div w:id="151218313">
                              <w:marLeft w:val="0"/>
                              <w:marRight w:val="0"/>
                              <w:marTop w:val="0"/>
                              <w:marBottom w:val="0"/>
                              <w:divBdr>
                                <w:top w:val="none" w:sz="0" w:space="0" w:color="auto"/>
                                <w:left w:val="none" w:sz="0" w:space="0" w:color="auto"/>
                                <w:bottom w:val="none" w:sz="0" w:space="0" w:color="auto"/>
                                <w:right w:val="none" w:sz="0" w:space="0" w:color="auto"/>
                              </w:divBdr>
                              <w:divsChild>
                                <w:div w:id="13820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18161">
      <w:bodyDiv w:val="1"/>
      <w:marLeft w:val="0"/>
      <w:marRight w:val="0"/>
      <w:marTop w:val="0"/>
      <w:marBottom w:val="0"/>
      <w:divBdr>
        <w:top w:val="none" w:sz="0" w:space="0" w:color="auto"/>
        <w:left w:val="none" w:sz="0" w:space="0" w:color="auto"/>
        <w:bottom w:val="none" w:sz="0" w:space="0" w:color="auto"/>
        <w:right w:val="none" w:sz="0" w:space="0" w:color="auto"/>
      </w:divBdr>
    </w:div>
    <w:div w:id="865216734">
      <w:bodyDiv w:val="1"/>
      <w:marLeft w:val="0"/>
      <w:marRight w:val="0"/>
      <w:marTop w:val="0"/>
      <w:marBottom w:val="0"/>
      <w:divBdr>
        <w:top w:val="none" w:sz="0" w:space="0" w:color="auto"/>
        <w:left w:val="none" w:sz="0" w:space="0" w:color="auto"/>
        <w:bottom w:val="none" w:sz="0" w:space="0" w:color="auto"/>
        <w:right w:val="none" w:sz="0" w:space="0" w:color="auto"/>
      </w:divBdr>
    </w:div>
    <w:div w:id="891230540">
      <w:bodyDiv w:val="1"/>
      <w:marLeft w:val="0"/>
      <w:marRight w:val="0"/>
      <w:marTop w:val="0"/>
      <w:marBottom w:val="0"/>
      <w:divBdr>
        <w:top w:val="none" w:sz="0" w:space="0" w:color="auto"/>
        <w:left w:val="none" w:sz="0" w:space="0" w:color="auto"/>
        <w:bottom w:val="none" w:sz="0" w:space="0" w:color="auto"/>
        <w:right w:val="none" w:sz="0" w:space="0" w:color="auto"/>
      </w:divBdr>
    </w:div>
    <w:div w:id="1022589323">
      <w:bodyDiv w:val="1"/>
      <w:marLeft w:val="0"/>
      <w:marRight w:val="0"/>
      <w:marTop w:val="0"/>
      <w:marBottom w:val="0"/>
      <w:divBdr>
        <w:top w:val="none" w:sz="0" w:space="0" w:color="auto"/>
        <w:left w:val="none" w:sz="0" w:space="0" w:color="auto"/>
        <w:bottom w:val="none" w:sz="0" w:space="0" w:color="auto"/>
        <w:right w:val="none" w:sz="0" w:space="0" w:color="auto"/>
      </w:divBdr>
    </w:div>
    <w:div w:id="1119646391">
      <w:bodyDiv w:val="1"/>
      <w:marLeft w:val="0"/>
      <w:marRight w:val="0"/>
      <w:marTop w:val="0"/>
      <w:marBottom w:val="0"/>
      <w:divBdr>
        <w:top w:val="none" w:sz="0" w:space="0" w:color="auto"/>
        <w:left w:val="none" w:sz="0" w:space="0" w:color="auto"/>
        <w:bottom w:val="none" w:sz="0" w:space="0" w:color="auto"/>
        <w:right w:val="none" w:sz="0" w:space="0" w:color="auto"/>
      </w:divBdr>
    </w:div>
    <w:div w:id="1221482632">
      <w:bodyDiv w:val="1"/>
      <w:marLeft w:val="0"/>
      <w:marRight w:val="0"/>
      <w:marTop w:val="0"/>
      <w:marBottom w:val="0"/>
      <w:divBdr>
        <w:top w:val="none" w:sz="0" w:space="0" w:color="auto"/>
        <w:left w:val="none" w:sz="0" w:space="0" w:color="auto"/>
        <w:bottom w:val="none" w:sz="0" w:space="0" w:color="auto"/>
        <w:right w:val="none" w:sz="0" w:space="0" w:color="auto"/>
      </w:divBdr>
    </w:div>
    <w:div w:id="1580213868">
      <w:bodyDiv w:val="1"/>
      <w:marLeft w:val="0"/>
      <w:marRight w:val="0"/>
      <w:marTop w:val="0"/>
      <w:marBottom w:val="0"/>
      <w:divBdr>
        <w:top w:val="none" w:sz="0" w:space="0" w:color="auto"/>
        <w:left w:val="none" w:sz="0" w:space="0" w:color="auto"/>
        <w:bottom w:val="none" w:sz="0" w:space="0" w:color="auto"/>
        <w:right w:val="none" w:sz="0" w:space="0" w:color="auto"/>
      </w:divBdr>
    </w:div>
    <w:div w:id="1838643168">
      <w:bodyDiv w:val="1"/>
      <w:marLeft w:val="0"/>
      <w:marRight w:val="0"/>
      <w:marTop w:val="0"/>
      <w:marBottom w:val="0"/>
      <w:divBdr>
        <w:top w:val="none" w:sz="0" w:space="0" w:color="auto"/>
        <w:left w:val="none" w:sz="0" w:space="0" w:color="auto"/>
        <w:bottom w:val="none" w:sz="0" w:space="0" w:color="auto"/>
        <w:right w:val="none" w:sz="0" w:space="0" w:color="auto"/>
      </w:divBdr>
    </w:div>
    <w:div w:id="2070954428">
      <w:bodyDiv w:val="1"/>
      <w:marLeft w:val="0"/>
      <w:marRight w:val="0"/>
      <w:marTop w:val="0"/>
      <w:marBottom w:val="0"/>
      <w:divBdr>
        <w:top w:val="none" w:sz="0" w:space="0" w:color="auto"/>
        <w:left w:val="none" w:sz="0" w:space="0" w:color="auto"/>
        <w:bottom w:val="none" w:sz="0" w:space="0" w:color="auto"/>
        <w:right w:val="none" w:sz="0" w:space="0" w:color="auto"/>
      </w:divBdr>
    </w:div>
    <w:div w:id="2118713414">
      <w:bodyDiv w:val="1"/>
      <w:marLeft w:val="0"/>
      <w:marRight w:val="0"/>
      <w:marTop w:val="0"/>
      <w:marBottom w:val="0"/>
      <w:divBdr>
        <w:top w:val="none" w:sz="0" w:space="0" w:color="auto"/>
        <w:left w:val="none" w:sz="0" w:space="0" w:color="auto"/>
        <w:bottom w:val="none" w:sz="0" w:space="0" w:color="auto"/>
        <w:right w:val="none" w:sz="0" w:space="0" w:color="auto"/>
      </w:divBdr>
      <w:divsChild>
        <w:div w:id="1618021994">
          <w:marLeft w:val="0"/>
          <w:marRight w:val="0"/>
          <w:marTop w:val="0"/>
          <w:marBottom w:val="0"/>
          <w:divBdr>
            <w:top w:val="none" w:sz="0" w:space="0" w:color="auto"/>
            <w:left w:val="none" w:sz="0" w:space="0" w:color="auto"/>
            <w:bottom w:val="none" w:sz="0" w:space="0" w:color="auto"/>
            <w:right w:val="none" w:sz="0" w:space="0" w:color="auto"/>
          </w:divBdr>
          <w:divsChild>
            <w:div w:id="108357051">
              <w:marLeft w:val="0"/>
              <w:marRight w:val="0"/>
              <w:marTop w:val="0"/>
              <w:marBottom w:val="0"/>
              <w:divBdr>
                <w:top w:val="none" w:sz="0" w:space="0" w:color="auto"/>
                <w:left w:val="none" w:sz="0" w:space="0" w:color="auto"/>
                <w:bottom w:val="none" w:sz="0" w:space="0" w:color="auto"/>
                <w:right w:val="none" w:sz="0" w:space="0" w:color="auto"/>
              </w:divBdr>
              <w:divsChild>
                <w:div w:id="20721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89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customXml/item2.xml" Type="http://schemas.openxmlformats.org/officeDocument/2006/relationships/customXml"/>
<Relationship Id="rId3" Target="numbering.xml" Type="http://schemas.openxmlformats.org/officeDocument/2006/relationships/numbering"/>
<Relationship Id="rId4" Target="styles.xml" Type="http://schemas.openxmlformats.org/officeDocument/2006/relationships/style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http://www.linkedin.com/in/jed-coughlin-606a942b8"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p0h689Adw2TjPASvdZon1jruTw==">AMUW2mXTgbwGb5axzKfUytkatmsr7KTTGvyc0gF2DH/SpAz08RIHE5xsxZBNS/oANoB6ve7VSHPGwb9YUqrT9p1jd/o1LIHN4BQ3tJHwd3i7N1egn0JNkQE=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F8FBEC-808A-489C-B3ED-E7902F54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3518</Characters>
  <Application>Microsoft Office Word</Application>
  <DocSecurity>0</DocSecurity>
  <Lines>29</Lines>
  <Paragraphs>8</Paragraphs>
  <ScaleCrop>false</ScaleCrop>
  <HeadingPairs>
    <vt:vector baseType="variant" size="2">
      <vt:variant>
        <vt:lpstr>Title</vt:lpstr>
      </vt:variant>
      <vt:variant>
        <vt:i4>1</vt:i4>
      </vt:variant>
    </vt:vector>
  </HeadingPairs>
  <TitlesOfParts>
    <vt:vector baseType="lpstr" size="1">
      <vt:lpstr>Boakye Samuel's Resume</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2024-04-01T08:10:00Z</dcterms:created>
  <dc:creator>Gerald Coughlin</dc:creator>
  <cp:lastModifiedBy>Gerald Coughlin</cp:lastModifiedBy>
  <dcterms:modified xsi:type="dcterms:W3CDTF">2024-04-01T08:10:00Z</dcterms:modified>
  <cp:revision>2</cp:revision>
  <dc:title>Gerald Coughlin's Resume</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tv" pid="2">
    <vt:lpwstr>GoGeMo1-v1</vt:lpwstr>
  </property>
  <property fmtid="{D5CDD505-2E9C-101B-9397-08002B2CF9AE}" name="tal_id" pid="3">
    <vt:lpwstr>113bcb988546e32e6f085a1c8a26c49c</vt:lpwstr>
  </property>
  <property fmtid="{D5CDD505-2E9C-101B-9397-08002B2CF9AE}" name="app_source" pid="4">
    <vt:lpwstr>rezbiz</vt:lpwstr>
  </property>
  <property fmtid="{D5CDD505-2E9C-101B-9397-08002B2CF9AE}" name="app_id" pid="5">
    <vt:lpwstr>1252969</vt:lpwstr>
  </property>
</Properties>
</file>